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2AC" w:rsidRPr="00C87F54" w:rsidRDefault="008A12AC" w:rsidP="00CB3E71">
      <w:pPr>
        <w:jc w:val="center"/>
        <w:rPr>
          <w:b/>
          <w:sz w:val="20"/>
          <w:szCs w:val="20"/>
          <w:u w:val="single"/>
        </w:rPr>
      </w:pPr>
      <w:r w:rsidRPr="00C87F54">
        <w:rPr>
          <w:b/>
          <w:sz w:val="20"/>
          <w:szCs w:val="20"/>
          <w:u w:val="single"/>
        </w:rPr>
        <w:t>Year 4 Home Working Tasks</w:t>
      </w:r>
      <w:r w:rsidR="004E1D03" w:rsidRPr="00C87F54">
        <w:rPr>
          <w:b/>
          <w:sz w:val="20"/>
          <w:szCs w:val="20"/>
          <w:u w:val="single"/>
        </w:rPr>
        <w:t xml:space="preserve"> </w:t>
      </w:r>
      <w:r w:rsidR="00FC5107" w:rsidRPr="00C87F54">
        <w:rPr>
          <w:b/>
          <w:sz w:val="20"/>
          <w:szCs w:val="20"/>
          <w:u w:val="single"/>
        </w:rPr>
        <w:t>Half Term</w:t>
      </w:r>
    </w:p>
    <w:p w:rsidR="00C87F54" w:rsidRPr="00C87F54" w:rsidRDefault="00C87F54" w:rsidP="00CB3E71">
      <w:pPr>
        <w:jc w:val="center"/>
        <w:rPr>
          <w:sz w:val="20"/>
          <w:szCs w:val="20"/>
        </w:rPr>
      </w:pPr>
      <w:r w:rsidRPr="00C87F54">
        <w:rPr>
          <w:sz w:val="20"/>
          <w:szCs w:val="20"/>
        </w:rPr>
        <w:t>Hi Year 4 hope you are all well! We miss you! Hope you enjoyed the poem</w:t>
      </w:r>
      <w:r>
        <w:rPr>
          <w:sz w:val="20"/>
          <w:szCs w:val="20"/>
        </w:rPr>
        <w:t xml:space="preserve"> I (Mrs Smith) wrote</w:t>
      </w:r>
      <w:r w:rsidRPr="00C87F54">
        <w:rPr>
          <w:sz w:val="20"/>
          <w:szCs w:val="20"/>
        </w:rPr>
        <w:t xml:space="preserve"> I put </w:t>
      </w:r>
      <w:r>
        <w:rPr>
          <w:sz w:val="20"/>
          <w:szCs w:val="20"/>
        </w:rPr>
        <w:t xml:space="preserve">it </w:t>
      </w:r>
      <w:r w:rsidRPr="00C87F54">
        <w:rPr>
          <w:sz w:val="20"/>
          <w:szCs w:val="20"/>
        </w:rPr>
        <w:t xml:space="preserve">on </w:t>
      </w:r>
      <w:proofErr w:type="spellStart"/>
      <w:r w:rsidRPr="00C87F54">
        <w:rPr>
          <w:sz w:val="20"/>
          <w:szCs w:val="20"/>
        </w:rPr>
        <w:t>facebook</w:t>
      </w:r>
      <w:proofErr w:type="spellEnd"/>
      <w:r w:rsidRPr="00C87F54">
        <w:rPr>
          <w:sz w:val="20"/>
          <w:szCs w:val="20"/>
        </w:rPr>
        <w:t xml:space="preserve"> for you</w:t>
      </w:r>
      <w:r>
        <w:rPr>
          <w:sz w:val="20"/>
          <w:szCs w:val="20"/>
        </w:rPr>
        <w:t>, hopefully your parents showed you it</w:t>
      </w:r>
      <w:r w:rsidRPr="00C87F54">
        <w:rPr>
          <w:sz w:val="20"/>
          <w:szCs w:val="20"/>
        </w:rPr>
        <w:t>! Have you been keeping busy with these tasks?</w:t>
      </w:r>
      <w:r>
        <w:rPr>
          <w:sz w:val="20"/>
          <w:szCs w:val="20"/>
        </w:rPr>
        <w:t xml:space="preserve"> Don’t forget you can email us and attach pictures of any work you are doing. Thank you to those that have it is lovely to see! Don’t forget we have set lots of online tasks on Purple Mash, My Maths and SPAG to keep you busy too. </w:t>
      </w:r>
    </w:p>
    <w:tbl>
      <w:tblPr>
        <w:tblStyle w:val="TableGrid"/>
        <w:tblW w:w="0" w:type="auto"/>
        <w:tblInd w:w="977" w:type="dxa"/>
        <w:tblLook w:val="04A0" w:firstRow="1" w:lastRow="0" w:firstColumn="1" w:lastColumn="0" w:noHBand="0" w:noVBand="1"/>
      </w:tblPr>
      <w:tblGrid>
        <w:gridCol w:w="5935"/>
        <w:gridCol w:w="6663"/>
      </w:tblGrid>
      <w:tr w:rsidR="006176C3" w:rsidRPr="00DD18BF" w:rsidTr="003821A0">
        <w:trPr>
          <w:trHeight w:val="3329"/>
        </w:trPr>
        <w:tc>
          <w:tcPr>
            <w:tcW w:w="12598" w:type="dxa"/>
            <w:gridSpan w:val="2"/>
          </w:tcPr>
          <w:p w:rsidR="00C87F54" w:rsidRPr="00C87F54" w:rsidRDefault="00C87F54" w:rsidP="006176C3">
            <w:pPr>
              <w:rPr>
                <w:b/>
                <w:color w:val="0070C0"/>
                <w:sz w:val="36"/>
                <w:szCs w:val="36"/>
              </w:rPr>
            </w:pPr>
            <w:r w:rsidRPr="00C87F54">
              <w:rPr>
                <w:b/>
                <w:color w:val="0070C0"/>
                <w:sz w:val="36"/>
                <w:szCs w:val="36"/>
              </w:rPr>
              <w:t>Maths Game</w:t>
            </w:r>
          </w:p>
          <w:p w:rsidR="006176C3" w:rsidRPr="00DD18BF" w:rsidRDefault="006176C3" w:rsidP="006176C3">
            <w:pPr>
              <w:rPr>
                <w:sz w:val="20"/>
                <w:szCs w:val="20"/>
              </w:rPr>
            </w:pPr>
            <w:r w:rsidRPr="00DD18BF">
              <w:rPr>
                <w:sz w:val="20"/>
                <w:szCs w:val="20"/>
              </w:rPr>
              <w:t>Have a go at ‘All Change Multiplication’. You will need a pack of cards with the Jokers, 10s and Jacks removed, and 2 pieces of paper with an ‘X’ and ‘=’ on them. Queens are worth 0 and Kings are the Wild Card!</w:t>
            </w:r>
          </w:p>
          <w:p w:rsidR="006176C3" w:rsidRPr="00DD18BF" w:rsidRDefault="005C6215" w:rsidP="006176C3">
            <w:pPr>
              <w:pStyle w:val="ListParagraph"/>
              <w:numPr>
                <w:ilvl w:val="0"/>
                <w:numId w:val="5"/>
              </w:numPr>
              <w:rPr>
                <w:sz w:val="20"/>
                <w:szCs w:val="20"/>
              </w:rPr>
            </w:pPr>
            <w:r w:rsidRPr="00DD18BF">
              <w:rPr>
                <w:noProof/>
                <w:sz w:val="20"/>
                <w:szCs w:val="20"/>
                <w:lang w:eastAsia="en-GB"/>
              </w:rPr>
              <w:drawing>
                <wp:anchor distT="0" distB="0" distL="114300" distR="114300" simplePos="0" relativeHeight="251659264" behindDoc="0" locked="0" layoutInCell="1" allowOverlap="1">
                  <wp:simplePos x="0" y="0"/>
                  <wp:positionH relativeFrom="column">
                    <wp:posOffset>5919129</wp:posOffset>
                  </wp:positionH>
                  <wp:positionV relativeFrom="paragraph">
                    <wp:posOffset>69370</wp:posOffset>
                  </wp:positionV>
                  <wp:extent cx="1599334" cy="996942"/>
                  <wp:effectExtent l="19050" t="0" r="866" b="0"/>
                  <wp:wrapNone/>
                  <wp:docPr id="3" name="Picture 1" descr="car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d1.png"/>
                          <pic:cNvPicPr/>
                        </pic:nvPicPr>
                        <pic:blipFill>
                          <a:blip r:embed="rId5" cstate="print"/>
                          <a:stretch>
                            <a:fillRect/>
                          </a:stretch>
                        </pic:blipFill>
                        <pic:spPr>
                          <a:xfrm>
                            <a:off x="0" y="0"/>
                            <a:ext cx="1600546" cy="997698"/>
                          </a:xfrm>
                          <a:prstGeom prst="rect">
                            <a:avLst/>
                          </a:prstGeom>
                        </pic:spPr>
                      </pic:pic>
                    </a:graphicData>
                  </a:graphic>
                </wp:anchor>
              </w:drawing>
            </w:r>
            <w:r w:rsidR="006176C3" w:rsidRPr="00DD18BF">
              <w:rPr>
                <w:sz w:val="20"/>
                <w:szCs w:val="20"/>
              </w:rPr>
              <w:t>Shuffle cards and give 8 to each player. 2 players is best. The remaining cards are put face down in a pile.</w:t>
            </w:r>
          </w:p>
          <w:p w:rsidR="005C6215" w:rsidRPr="00DD18BF" w:rsidRDefault="005C6215" w:rsidP="006176C3">
            <w:pPr>
              <w:pStyle w:val="ListParagraph"/>
              <w:numPr>
                <w:ilvl w:val="0"/>
                <w:numId w:val="5"/>
              </w:numPr>
              <w:rPr>
                <w:sz w:val="20"/>
                <w:szCs w:val="20"/>
              </w:rPr>
            </w:pPr>
            <w:r w:rsidRPr="00DD18BF">
              <w:rPr>
                <w:sz w:val="20"/>
                <w:szCs w:val="20"/>
              </w:rPr>
              <w:t xml:space="preserve">First player lays down a multiplication number sentence which has a 2 digit product (answer) </w:t>
            </w:r>
          </w:p>
          <w:p w:rsidR="006176C3" w:rsidRPr="00DD18BF" w:rsidRDefault="005C6215" w:rsidP="005C6215">
            <w:pPr>
              <w:pStyle w:val="ListParagraph"/>
              <w:ind w:left="764"/>
              <w:rPr>
                <w:sz w:val="20"/>
                <w:szCs w:val="20"/>
              </w:rPr>
            </w:pPr>
            <w:proofErr w:type="gramStart"/>
            <w:r w:rsidRPr="00DD18BF">
              <w:rPr>
                <w:sz w:val="20"/>
                <w:szCs w:val="20"/>
              </w:rPr>
              <w:t>e.g</w:t>
            </w:r>
            <w:proofErr w:type="gramEnd"/>
            <w:r w:rsidRPr="00DD18BF">
              <w:rPr>
                <w:sz w:val="20"/>
                <w:szCs w:val="20"/>
              </w:rPr>
              <w:t>. 6x9=54 and then takes 4 cards from the pile.</w:t>
            </w:r>
          </w:p>
          <w:p w:rsidR="005C6215" w:rsidRPr="00DD18BF" w:rsidRDefault="005C6215" w:rsidP="005C6215">
            <w:pPr>
              <w:pStyle w:val="ListParagraph"/>
              <w:numPr>
                <w:ilvl w:val="0"/>
                <w:numId w:val="6"/>
              </w:numPr>
              <w:rPr>
                <w:sz w:val="20"/>
                <w:szCs w:val="20"/>
              </w:rPr>
            </w:pPr>
            <w:r w:rsidRPr="00DD18BF">
              <w:rPr>
                <w:sz w:val="20"/>
                <w:szCs w:val="20"/>
              </w:rPr>
              <w:t xml:space="preserve">Next player does the same or can use some of the cards already put down e.g. could keep the 6 </w:t>
            </w:r>
          </w:p>
          <w:p w:rsidR="005C6215" w:rsidRPr="00DD18BF" w:rsidRDefault="005C6215" w:rsidP="005C6215">
            <w:pPr>
              <w:pStyle w:val="ListParagraph"/>
              <w:rPr>
                <w:sz w:val="20"/>
                <w:szCs w:val="20"/>
              </w:rPr>
            </w:pPr>
            <w:proofErr w:type="gramStart"/>
            <w:r w:rsidRPr="00DD18BF">
              <w:rPr>
                <w:sz w:val="20"/>
                <w:szCs w:val="20"/>
              </w:rPr>
              <w:t>and</w:t>
            </w:r>
            <w:proofErr w:type="gramEnd"/>
            <w:r w:rsidRPr="00DD18BF">
              <w:rPr>
                <w:sz w:val="20"/>
                <w:szCs w:val="20"/>
              </w:rPr>
              <w:t xml:space="preserve"> lay 2,1,2 to make 6x2=12. They would then take 3 cards from the pile.</w:t>
            </w:r>
          </w:p>
          <w:p w:rsidR="005C6215" w:rsidRPr="00DD18BF" w:rsidRDefault="005C6215" w:rsidP="005C6215">
            <w:pPr>
              <w:pStyle w:val="ListParagraph"/>
              <w:numPr>
                <w:ilvl w:val="0"/>
                <w:numId w:val="6"/>
              </w:numPr>
              <w:rPr>
                <w:sz w:val="20"/>
                <w:szCs w:val="20"/>
              </w:rPr>
            </w:pPr>
            <w:r w:rsidRPr="00DD18BF">
              <w:rPr>
                <w:sz w:val="20"/>
                <w:szCs w:val="20"/>
              </w:rPr>
              <w:t xml:space="preserve">If you cannot go take a card from the pile. The Wild Card (King) can be used to represent any </w:t>
            </w:r>
          </w:p>
          <w:p w:rsidR="005C6215" w:rsidRPr="00DD18BF" w:rsidRDefault="005C6215" w:rsidP="005C6215">
            <w:pPr>
              <w:pStyle w:val="ListParagraph"/>
              <w:rPr>
                <w:sz w:val="20"/>
                <w:szCs w:val="20"/>
              </w:rPr>
            </w:pPr>
            <w:r w:rsidRPr="00DD18BF">
              <w:rPr>
                <w:sz w:val="20"/>
                <w:szCs w:val="20"/>
              </w:rPr>
              <w:t>Digit 0-9. The next person can change the value of the Wild Card for their turn.</w:t>
            </w:r>
          </w:p>
          <w:p w:rsidR="005C6215" w:rsidRPr="00DD18BF" w:rsidRDefault="005C6215" w:rsidP="005C6215">
            <w:pPr>
              <w:rPr>
                <w:sz w:val="20"/>
                <w:szCs w:val="20"/>
              </w:rPr>
            </w:pPr>
            <w:r w:rsidRPr="00DD18BF">
              <w:rPr>
                <w:sz w:val="20"/>
                <w:szCs w:val="20"/>
              </w:rPr>
              <w:t>Winning the game;</w:t>
            </w:r>
          </w:p>
          <w:p w:rsidR="005C6215" w:rsidRPr="00DD18BF" w:rsidRDefault="005C6215" w:rsidP="005C6215">
            <w:pPr>
              <w:pStyle w:val="ListParagraph"/>
              <w:numPr>
                <w:ilvl w:val="0"/>
                <w:numId w:val="6"/>
              </w:numPr>
              <w:rPr>
                <w:sz w:val="20"/>
                <w:szCs w:val="20"/>
              </w:rPr>
            </w:pPr>
            <w:r w:rsidRPr="00DD18BF">
              <w:rPr>
                <w:sz w:val="20"/>
                <w:szCs w:val="20"/>
              </w:rPr>
              <w:t>One player has used all their cards</w:t>
            </w:r>
          </w:p>
          <w:p w:rsidR="006176C3" w:rsidRDefault="005C6215" w:rsidP="00DD18BF">
            <w:pPr>
              <w:pStyle w:val="ListParagraph"/>
              <w:numPr>
                <w:ilvl w:val="0"/>
                <w:numId w:val="6"/>
              </w:numPr>
              <w:rPr>
                <w:sz w:val="20"/>
                <w:szCs w:val="20"/>
              </w:rPr>
            </w:pPr>
            <w:r w:rsidRPr="00DD18BF">
              <w:rPr>
                <w:sz w:val="20"/>
                <w:szCs w:val="20"/>
              </w:rPr>
              <w:t>Or the draw pile has run out and nobody can go. In this case add up all the cards in your hand and the winner is the one with the leas</w:t>
            </w:r>
            <w:r w:rsidR="00DD18BF" w:rsidRPr="00DD18BF">
              <w:rPr>
                <w:sz w:val="20"/>
                <w:szCs w:val="20"/>
              </w:rPr>
              <w:t>t cards total. King is worth 10.</w:t>
            </w:r>
          </w:p>
          <w:p w:rsidR="003821A0" w:rsidRPr="00DD18BF" w:rsidRDefault="003821A0" w:rsidP="003821A0">
            <w:pPr>
              <w:pStyle w:val="ListParagraph"/>
              <w:rPr>
                <w:sz w:val="20"/>
                <w:szCs w:val="20"/>
              </w:rPr>
            </w:pPr>
          </w:p>
        </w:tc>
      </w:tr>
      <w:tr w:rsidR="005D406A" w:rsidRPr="00DD18BF" w:rsidTr="003821A0">
        <w:trPr>
          <w:trHeight w:val="3248"/>
        </w:trPr>
        <w:tc>
          <w:tcPr>
            <w:tcW w:w="12598" w:type="dxa"/>
            <w:gridSpan w:val="2"/>
          </w:tcPr>
          <w:p w:rsidR="00C87F54" w:rsidRPr="00C87F54" w:rsidRDefault="00C87F54" w:rsidP="00FC5107">
            <w:pPr>
              <w:rPr>
                <w:color w:val="FF33CC"/>
                <w:sz w:val="32"/>
                <w:szCs w:val="32"/>
              </w:rPr>
            </w:pPr>
            <w:r w:rsidRPr="00C87F54">
              <w:rPr>
                <w:color w:val="FF33CC"/>
                <w:sz w:val="32"/>
                <w:szCs w:val="32"/>
              </w:rPr>
              <w:t>PSHE</w:t>
            </w:r>
          </w:p>
          <w:p w:rsidR="00FC5107" w:rsidRPr="00DD18BF" w:rsidRDefault="00FC5107" w:rsidP="00FC5107">
            <w:pPr>
              <w:rPr>
                <w:sz w:val="20"/>
                <w:szCs w:val="20"/>
              </w:rPr>
            </w:pPr>
            <w:r w:rsidRPr="00DD18BF">
              <w:rPr>
                <w:noProof/>
                <w:sz w:val="20"/>
                <w:szCs w:val="20"/>
                <w:lang w:eastAsia="en-GB"/>
              </w:rPr>
              <w:drawing>
                <wp:anchor distT="0" distB="0" distL="114300" distR="114300" simplePos="0" relativeHeight="251658240" behindDoc="0" locked="0" layoutInCell="1" allowOverlap="1">
                  <wp:simplePos x="0" y="0"/>
                  <wp:positionH relativeFrom="column">
                    <wp:posOffset>6064250</wp:posOffset>
                  </wp:positionH>
                  <wp:positionV relativeFrom="paragraph">
                    <wp:posOffset>322580</wp:posOffset>
                  </wp:positionV>
                  <wp:extent cx="1390650" cy="141668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390650" cy="1416685"/>
                          </a:xfrm>
                          <a:prstGeom prst="rect">
                            <a:avLst/>
                          </a:prstGeom>
                          <a:noFill/>
                          <a:ln w="9525">
                            <a:noFill/>
                            <a:miter lim="800000"/>
                            <a:headEnd/>
                            <a:tailEnd/>
                          </a:ln>
                        </pic:spPr>
                      </pic:pic>
                    </a:graphicData>
                  </a:graphic>
                </wp:anchor>
              </w:drawing>
            </w:r>
            <w:r w:rsidRPr="00DD18BF">
              <w:rPr>
                <w:sz w:val="20"/>
                <w:szCs w:val="20"/>
              </w:rPr>
              <w:t>Following on from Mental Health Awareness week 18</w:t>
            </w:r>
            <w:r w:rsidRPr="00DD18BF">
              <w:rPr>
                <w:sz w:val="20"/>
                <w:szCs w:val="20"/>
                <w:vertAlign w:val="superscript"/>
              </w:rPr>
              <w:t>th</w:t>
            </w:r>
            <w:r w:rsidRPr="00DD18BF">
              <w:rPr>
                <w:sz w:val="20"/>
                <w:szCs w:val="20"/>
              </w:rPr>
              <w:t>-24</w:t>
            </w:r>
            <w:r w:rsidRPr="00DD18BF">
              <w:rPr>
                <w:sz w:val="20"/>
                <w:szCs w:val="20"/>
                <w:vertAlign w:val="superscript"/>
              </w:rPr>
              <w:t>th</w:t>
            </w:r>
            <w:r w:rsidRPr="00DD18BF">
              <w:rPr>
                <w:sz w:val="20"/>
                <w:szCs w:val="20"/>
              </w:rPr>
              <w:t xml:space="preserve"> May here are some activities based on the book ‘Be Kind’ which you can watch on this link;      </w:t>
            </w:r>
            <w:hyperlink r:id="rId7" w:history="1">
              <w:r w:rsidRPr="00DD18BF">
                <w:rPr>
                  <w:rStyle w:val="Hyperlink"/>
                  <w:sz w:val="20"/>
                  <w:szCs w:val="20"/>
                </w:rPr>
                <w:t>https://youtu.be/I8eK0J2byJw</w:t>
              </w:r>
            </w:hyperlink>
          </w:p>
          <w:p w:rsidR="00FC5107" w:rsidRPr="00DD18BF" w:rsidRDefault="00FC5107" w:rsidP="00FC5107">
            <w:pPr>
              <w:rPr>
                <w:sz w:val="20"/>
                <w:szCs w:val="20"/>
              </w:rPr>
            </w:pPr>
          </w:p>
          <w:p w:rsidR="00FC5107" w:rsidRPr="00DD18BF" w:rsidRDefault="00FC5107" w:rsidP="00FC5107">
            <w:pPr>
              <w:pStyle w:val="ListParagraph"/>
              <w:numPr>
                <w:ilvl w:val="0"/>
                <w:numId w:val="2"/>
              </w:numPr>
              <w:rPr>
                <w:sz w:val="20"/>
                <w:szCs w:val="20"/>
              </w:rPr>
            </w:pPr>
            <w:r w:rsidRPr="00DD18BF">
              <w:rPr>
                <w:sz w:val="20"/>
                <w:szCs w:val="20"/>
              </w:rPr>
              <w:t>Think about the key ideas in the book and design a poster to celebrate KINDNESS.</w:t>
            </w:r>
          </w:p>
          <w:p w:rsidR="00FC5107" w:rsidRPr="00DD18BF" w:rsidRDefault="00FC5107" w:rsidP="00FC5107">
            <w:pPr>
              <w:pStyle w:val="ListParagraph"/>
              <w:numPr>
                <w:ilvl w:val="0"/>
                <w:numId w:val="2"/>
              </w:numPr>
              <w:rPr>
                <w:sz w:val="20"/>
                <w:szCs w:val="20"/>
              </w:rPr>
            </w:pPr>
            <w:r w:rsidRPr="00DD18BF">
              <w:rPr>
                <w:sz w:val="20"/>
                <w:szCs w:val="20"/>
              </w:rPr>
              <w:t>Write a poem about kindness. It could be an acrostic, descriptive or narrative (story).</w:t>
            </w:r>
          </w:p>
          <w:p w:rsidR="00FC5107" w:rsidRPr="00DD18BF" w:rsidRDefault="00FC5107" w:rsidP="00FC5107">
            <w:pPr>
              <w:pStyle w:val="ListParagraph"/>
              <w:numPr>
                <w:ilvl w:val="0"/>
                <w:numId w:val="2"/>
              </w:numPr>
              <w:rPr>
                <w:sz w:val="20"/>
                <w:szCs w:val="20"/>
              </w:rPr>
            </w:pPr>
            <w:r w:rsidRPr="00DD18BF">
              <w:rPr>
                <w:sz w:val="20"/>
                <w:szCs w:val="20"/>
              </w:rPr>
              <w:t>Create and perform a play where the main character demonstrates acts of kindness. Write a</w:t>
            </w:r>
          </w:p>
          <w:p w:rsidR="00FC5107" w:rsidRPr="00DD18BF" w:rsidRDefault="00FC5107" w:rsidP="00FC5107">
            <w:pPr>
              <w:pStyle w:val="ListParagraph"/>
              <w:rPr>
                <w:sz w:val="20"/>
                <w:szCs w:val="20"/>
              </w:rPr>
            </w:pPr>
            <w:r w:rsidRPr="00DD18BF">
              <w:rPr>
                <w:sz w:val="20"/>
                <w:szCs w:val="20"/>
              </w:rPr>
              <w:t>Part for the whole family.</w:t>
            </w:r>
          </w:p>
          <w:p w:rsidR="00FC5107" w:rsidRPr="00DD18BF" w:rsidRDefault="00FC5107" w:rsidP="00FC5107">
            <w:pPr>
              <w:pStyle w:val="ListParagraph"/>
              <w:numPr>
                <w:ilvl w:val="0"/>
                <w:numId w:val="4"/>
              </w:numPr>
              <w:rPr>
                <w:sz w:val="20"/>
                <w:szCs w:val="20"/>
              </w:rPr>
            </w:pPr>
            <w:r w:rsidRPr="00DD18BF">
              <w:rPr>
                <w:sz w:val="20"/>
                <w:szCs w:val="20"/>
              </w:rPr>
              <w:t>Draw your own Kindness Cup and think about who you are going to present it to and why.</w:t>
            </w:r>
          </w:p>
          <w:p w:rsidR="00FC5107" w:rsidRPr="00DD18BF" w:rsidRDefault="00FC5107" w:rsidP="00FC5107">
            <w:pPr>
              <w:pStyle w:val="ListParagraph"/>
              <w:numPr>
                <w:ilvl w:val="0"/>
                <w:numId w:val="4"/>
              </w:numPr>
              <w:rPr>
                <w:sz w:val="20"/>
                <w:szCs w:val="20"/>
              </w:rPr>
            </w:pPr>
            <w:r w:rsidRPr="00DD18BF">
              <w:rPr>
                <w:sz w:val="20"/>
                <w:szCs w:val="20"/>
              </w:rPr>
              <w:t>Research ways you could kind to the environment. Can you try any out at home?</w:t>
            </w:r>
          </w:p>
          <w:p w:rsidR="00FC5107" w:rsidRPr="00DD18BF" w:rsidRDefault="00FC5107" w:rsidP="00FC5107">
            <w:pPr>
              <w:rPr>
                <w:sz w:val="20"/>
                <w:szCs w:val="20"/>
              </w:rPr>
            </w:pPr>
          </w:p>
        </w:tc>
      </w:tr>
      <w:tr w:rsidR="003821A0" w:rsidRPr="00DD18BF" w:rsidTr="003821A0">
        <w:tc>
          <w:tcPr>
            <w:tcW w:w="5935" w:type="dxa"/>
          </w:tcPr>
          <w:p w:rsidR="003821A0" w:rsidRDefault="003821A0" w:rsidP="00C87F54">
            <w:pPr>
              <w:tabs>
                <w:tab w:val="left" w:pos="2928"/>
              </w:tabs>
              <w:rPr>
                <w:sz w:val="20"/>
                <w:szCs w:val="20"/>
              </w:rPr>
            </w:pPr>
          </w:p>
          <w:p w:rsidR="003821A0" w:rsidRDefault="003B118B" w:rsidP="003821A0">
            <w:pPr>
              <w:tabs>
                <w:tab w:val="left" w:pos="2928"/>
              </w:tabs>
              <w:jc w:val="center"/>
              <w:rPr>
                <w:sz w:val="20"/>
                <w:szCs w:val="20"/>
              </w:rPr>
            </w:pPr>
            <w:r>
              <w:rPr>
                <w:noProof/>
                <w:sz w:val="20"/>
                <w:szCs w:val="20"/>
                <w:lang w:eastAsia="en-GB"/>
              </w:rPr>
              <mc:AlternateContent>
                <mc:Choice Requires="wps">
                  <w:drawing>
                    <wp:inline distT="0" distB="0" distL="0" distR="0">
                      <wp:extent cx="1165860" cy="601980"/>
                      <wp:effectExtent l="0" t="0" r="0" b="0"/>
                      <wp:docPr id="5"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165860"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3B118B" w:rsidRDefault="003B118B" w:rsidP="003B118B">
                                  <w:pPr>
                                    <w:pStyle w:val="NormalWeb"/>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D / T</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style="width:91.8pt;height:4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" filled="f" stroked="f">
                      <v:stroke joinstyle="round"/>
                      <o:lock v:ext="edit" shapetype="t"/>
                      <v:textbox style="mso-fit-shape-to-text:t">
                        <w:txbxContent>
                          <w:p w:rsidR="003B118B" w:rsidRDefault="003B118B" w:rsidP="003B118B">
                            <w:pPr>
                              <w:pStyle w:val="NormalWeb"/>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D / T</w:t>
                            </w:r>
                          </w:p>
                        </w:txbxContent>
                      </v:textbox>
                      <w10:anchorlock/>
                    </v:shape>
                  </w:pict>
                </mc:Fallback>
              </mc:AlternateContent>
            </w:r>
          </w:p>
          <w:p w:rsidR="003821A0" w:rsidRPr="003821A0" w:rsidRDefault="003821A0" w:rsidP="00C87F54">
            <w:pPr>
              <w:tabs>
                <w:tab w:val="left" w:pos="2928"/>
              </w:tabs>
              <w:rPr>
                <w:sz w:val="28"/>
                <w:szCs w:val="28"/>
              </w:rPr>
            </w:pPr>
            <w:r w:rsidRPr="003821A0">
              <w:rPr>
                <w:sz w:val="28"/>
                <w:szCs w:val="28"/>
              </w:rPr>
              <w:t xml:space="preserve">Use building blocks, recycled materials, chairs, a deck of cards, or anything else you can to build a den, a tower, a vehicle or a robot. </w:t>
            </w:r>
          </w:p>
          <w:p w:rsidR="003821A0" w:rsidRPr="003821A0" w:rsidRDefault="003821A0" w:rsidP="003821A0">
            <w:pPr>
              <w:tabs>
                <w:tab w:val="left" w:pos="2928"/>
              </w:tabs>
              <w:jc w:val="center"/>
              <w:rPr>
                <w:sz w:val="24"/>
                <w:szCs w:val="24"/>
              </w:rPr>
            </w:pPr>
            <w:r>
              <w:rPr>
                <w:rFonts w:ascii="Roboto" w:hAnsi="Roboto"/>
                <w:noProof/>
                <w:color w:val="2962FF"/>
                <w:lang w:eastAsia="en-GB"/>
              </w:rPr>
              <w:drawing>
                <wp:inline distT="0" distB="0" distL="0" distR="0">
                  <wp:extent cx="2468880" cy="1508760"/>
                  <wp:effectExtent l="19050" t="0" r="7620" b="0"/>
                  <wp:docPr id="13" name="Picture 13" descr="How to Make a Blanket Fort: 12 Steps (with Pictures) - wikiHow">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to Make a Blanket Fort: 12 Steps (with Pictures) - wikiHow">
                            <a:hlinkClick r:id="rId8"/>
                          </pic:cNvPr>
                          <pic:cNvPicPr>
                            <a:picLocks noChangeAspect="1" noChangeArrowheads="1"/>
                          </pic:cNvPicPr>
                        </pic:nvPicPr>
                        <pic:blipFill>
                          <a:blip r:embed="rId9" cstate="print"/>
                          <a:srcRect/>
                          <a:stretch>
                            <a:fillRect/>
                          </a:stretch>
                        </pic:blipFill>
                        <pic:spPr bwMode="auto">
                          <a:xfrm>
                            <a:off x="0" y="0"/>
                            <a:ext cx="2468880" cy="1508760"/>
                          </a:xfrm>
                          <a:prstGeom prst="rect">
                            <a:avLst/>
                          </a:prstGeom>
                          <a:noFill/>
                          <a:ln w="9525">
                            <a:noFill/>
                            <a:miter lim="800000"/>
                            <a:headEnd/>
                            <a:tailEnd/>
                          </a:ln>
                        </pic:spPr>
                      </pic:pic>
                    </a:graphicData>
                  </a:graphic>
                </wp:inline>
              </w:drawing>
            </w:r>
          </w:p>
        </w:tc>
        <w:tc>
          <w:tcPr>
            <w:tcW w:w="6663" w:type="dxa"/>
          </w:tcPr>
          <w:p w:rsidR="003821A0" w:rsidRDefault="003B118B" w:rsidP="006176C3">
            <w:pPr>
              <w:jc w:val="center"/>
              <w:rPr>
                <w:sz w:val="20"/>
                <w:szCs w:val="20"/>
              </w:rPr>
            </w:pPr>
            <w:r>
              <w:rPr>
                <w:noProof/>
                <w:sz w:val="20"/>
                <w:szCs w:val="20"/>
                <w:lang w:eastAsia="en-GB"/>
              </w:rPr>
              <mc:AlternateContent>
                <mc:Choice Requires="wps">
                  <w:drawing>
                    <wp:inline distT="0" distB="0" distL="0" distR="0">
                      <wp:extent cx="2308860" cy="647700"/>
                      <wp:effectExtent l="0" t="0" r="0" b="0"/>
                      <wp:docPr id="4"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08860" cy="647700"/>
                              </a:xfrm>
                              <a:prstGeom prst="rect">
                                <a:avLst/>
                              </a:prstGeom>
                            </wps:spPr>
                            <wps:txbx>
                              <w:txbxContent>
                                <w:p w:rsidR="003B118B" w:rsidRDefault="003B118B" w:rsidP="003B118B">
                                  <w:pPr>
                                    <w:pStyle w:val="NormalWeb"/>
                                    <w:spacing w:before="0" w:beforeAutospacing="0" w:after="0" w:afterAutospacing="0"/>
                                    <w:jc w:val="center"/>
                                  </w:pPr>
                                  <w:r>
                                    <w:rPr>
                                      <w:rFonts w:ascii="Arial Black" w:hAnsi="Arial Black"/>
                                      <w:shadow/>
                                      <w:color w:val="B2B2B2"/>
                                      <w:sz w:val="72"/>
                                      <w:szCs w:val="72"/>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 xml:space="preserve">Outdoor </w:t>
                                  </w:r>
                                </w:p>
                              </w:txbxContent>
                            </wps:txbx>
                            <wps:bodyPr wrap="square" numCol="1" fromWordArt="1">
                              <a:prstTxWarp prst="textPlain">
                                <a:avLst>
                                  <a:gd name="adj" fmla="val 50000"/>
                                </a:avLst>
                              </a:prstTxWarp>
                              <a:spAutoFit/>
                            </wps:bodyPr>
                          </wps:wsp>
                        </a:graphicData>
                      </a:graphic>
                    </wp:inline>
                  </w:drawing>
                </mc:Choice>
                <mc:Fallback>
                  <w:pict>
                    <v:shape id="WordArt 2" o:spid="_x0000_s1027" type="#_x0000_t202" style="width:181.8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" filled="f" stroked="f">
                      <o:lock v:ext="edit" shapetype="t"/>
                      <v:textbox style="mso-fit-shape-to-text:t">
                        <w:txbxContent>
                          <w:p w:rsidR="003B118B" w:rsidRDefault="003B118B" w:rsidP="003B118B">
                            <w:pPr>
                              <w:pStyle w:val="NormalWeb"/>
                              <w:spacing w:before="0" w:beforeAutospacing="0" w:after="0" w:afterAutospacing="0"/>
                              <w:jc w:val="center"/>
                            </w:pPr>
                            <w:r>
                              <w:rPr>
                                <w:rFonts w:ascii="Arial Black" w:hAnsi="Arial Black"/>
                                <w:shadow/>
                                <w:color w:val="B2B2B2"/>
                                <w:sz w:val="72"/>
                                <w:szCs w:val="72"/>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 xml:space="preserve">Outdoor </w:t>
                            </w:r>
                          </w:p>
                        </w:txbxContent>
                      </v:textbox>
                      <w10:anchorlock/>
                    </v:shape>
                  </w:pict>
                </mc:Fallback>
              </mc:AlternateContent>
            </w:r>
          </w:p>
          <w:p w:rsidR="003821A0" w:rsidRDefault="003821A0" w:rsidP="006176C3">
            <w:pPr>
              <w:jc w:val="center"/>
              <w:rPr>
                <w:sz w:val="20"/>
                <w:szCs w:val="20"/>
              </w:rPr>
            </w:pPr>
          </w:p>
          <w:p w:rsidR="003821A0" w:rsidRDefault="003821A0" w:rsidP="003821A0">
            <w:pPr>
              <w:pStyle w:val="ListParagraph"/>
              <w:numPr>
                <w:ilvl w:val="0"/>
                <w:numId w:val="7"/>
              </w:numPr>
              <w:rPr>
                <w:sz w:val="24"/>
                <w:szCs w:val="24"/>
              </w:rPr>
            </w:pPr>
            <w:r w:rsidRPr="003821A0">
              <w:rPr>
                <w:sz w:val="24"/>
                <w:szCs w:val="24"/>
              </w:rPr>
              <w:t xml:space="preserve">Create an obstacle course from items around your home / garden, this could include cushions to slides. Ask your family to complete it, time each person, who was the fastest? How could you make it harder? </w:t>
            </w:r>
          </w:p>
          <w:p w:rsidR="003821A0" w:rsidRDefault="003821A0" w:rsidP="003821A0">
            <w:pPr>
              <w:pStyle w:val="ListParagraph"/>
              <w:numPr>
                <w:ilvl w:val="0"/>
                <w:numId w:val="7"/>
              </w:numPr>
              <w:rPr>
                <w:sz w:val="24"/>
                <w:szCs w:val="24"/>
              </w:rPr>
            </w:pPr>
            <w:r>
              <w:rPr>
                <w:sz w:val="24"/>
                <w:szCs w:val="24"/>
              </w:rPr>
              <w:t>Collect some sticks can you build a pyramid with your sticks, can you make it stand up completely by itself?</w:t>
            </w:r>
          </w:p>
          <w:p w:rsidR="003821A0" w:rsidRPr="003821A0" w:rsidRDefault="003821A0" w:rsidP="003821A0">
            <w:pPr>
              <w:pStyle w:val="ListParagraph"/>
              <w:numPr>
                <w:ilvl w:val="0"/>
                <w:numId w:val="7"/>
              </w:numPr>
              <w:rPr>
                <w:sz w:val="24"/>
                <w:szCs w:val="24"/>
              </w:rPr>
            </w:pPr>
            <w:r>
              <w:rPr>
                <w:sz w:val="24"/>
                <w:szCs w:val="24"/>
              </w:rPr>
              <w:t xml:space="preserve">Draw a map of your garden </w:t>
            </w:r>
          </w:p>
          <w:p w:rsidR="003821A0" w:rsidRDefault="003821A0" w:rsidP="006176C3">
            <w:pPr>
              <w:jc w:val="center"/>
              <w:rPr>
                <w:sz w:val="24"/>
                <w:szCs w:val="24"/>
              </w:rPr>
            </w:pPr>
          </w:p>
          <w:p w:rsidR="003821A0" w:rsidRDefault="003821A0" w:rsidP="006176C3">
            <w:pPr>
              <w:jc w:val="center"/>
              <w:rPr>
                <w:sz w:val="24"/>
                <w:szCs w:val="24"/>
              </w:rPr>
            </w:pPr>
          </w:p>
          <w:p w:rsidR="003821A0" w:rsidRDefault="003B118B" w:rsidP="006176C3">
            <w:pPr>
              <w:jc w:val="center"/>
              <w:rPr>
                <w:sz w:val="24"/>
                <w:szCs w:val="24"/>
              </w:rPr>
            </w:pPr>
            <w:r>
              <w:rPr>
                <w:noProof/>
                <w:sz w:val="20"/>
                <w:szCs w:val="20"/>
                <w:lang w:eastAsia="en-GB"/>
              </w:rPr>
              <mc:AlternateContent>
                <mc:Choice Requires="wps">
                  <w:drawing>
                    <wp:anchor distT="0" distB="0" distL="114300" distR="114300" simplePos="0" relativeHeight="251661312" behindDoc="0" locked="0" layoutInCell="1" allowOverlap="1">
                      <wp:simplePos x="0" y="0"/>
                      <wp:positionH relativeFrom="column">
                        <wp:posOffset>2408555</wp:posOffset>
                      </wp:positionH>
                      <wp:positionV relativeFrom="paragraph">
                        <wp:posOffset>100965</wp:posOffset>
                      </wp:positionV>
                      <wp:extent cx="1634490" cy="1375410"/>
                      <wp:effectExtent l="6350" t="12700" r="6985" b="1206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4490" cy="1375410"/>
                              </a:xfrm>
                              <a:prstGeom prst="rect">
                                <a:avLst/>
                              </a:prstGeom>
                              <a:solidFill>
                                <a:srgbClr val="FFFFFF"/>
                              </a:solidFill>
                              <a:ln w="9525">
                                <a:solidFill>
                                  <a:srgbClr val="000000"/>
                                </a:solidFill>
                                <a:miter lim="800000"/>
                                <a:headEnd/>
                                <a:tailEnd/>
                              </a:ln>
                            </wps:spPr>
                            <wps:txbx>
                              <w:txbxContent>
                                <w:p w:rsidR="00474FE0" w:rsidRDefault="00474FE0">
                                  <w:r>
                                    <w:rPr>
                                      <w:rFonts w:ascii="Roboto" w:hAnsi="Roboto"/>
                                      <w:noProof/>
                                      <w:color w:val="2962FF"/>
                                      <w:lang w:eastAsia="en-GB"/>
                                    </w:rPr>
                                    <w:drawing>
                                      <wp:inline distT="0" distB="0" distL="0" distR="0">
                                        <wp:extent cx="1442085" cy="1209110"/>
                                        <wp:effectExtent l="19050" t="0" r="5715" b="0"/>
                                        <wp:docPr id="32" name="Picture 32" descr="Picture Frames Made From Sticks And Twigs | Rustic photo frames ...">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icture Frames Made From Sticks And Twigs | Rustic photo frames ...">
                                                  <a:hlinkClick r:id="rId10" tgtFrame="&quot;_blank&quot;"/>
                                                </pic:cNvPr>
                                                <pic:cNvPicPr>
                                                  <a:picLocks noChangeAspect="1" noChangeArrowheads="1"/>
                                                </pic:cNvPicPr>
                                              </pic:nvPicPr>
                                              <pic:blipFill>
                                                <a:blip r:embed="rId11"/>
                                                <a:srcRect/>
                                                <a:stretch>
                                                  <a:fillRect/>
                                                </a:stretch>
                                              </pic:blipFill>
                                              <pic:spPr bwMode="auto">
                                                <a:xfrm>
                                                  <a:off x="0" y="0"/>
                                                  <a:ext cx="1442085" cy="120911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189.65pt;margin-top:7.95pt;width:128.7pt;height:10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">
                      <v:textbox>
                        <w:txbxContent>
                          <w:p w:rsidR="00474FE0" w:rsidRDefault="00474FE0">
                            <w:r>
                              <w:rPr>
                                <w:rFonts w:ascii="Roboto" w:hAnsi="Roboto"/>
                                <w:noProof/>
                                <w:color w:val="2962FF"/>
                                <w:lang w:eastAsia="en-GB"/>
                              </w:rPr>
                              <w:drawing>
                                <wp:inline distT="0" distB="0" distL="0" distR="0">
                                  <wp:extent cx="1442085" cy="1209110"/>
                                  <wp:effectExtent l="19050" t="0" r="5715" b="0"/>
                                  <wp:docPr id="32" name="Picture 32" descr="Picture Frames Made From Sticks And Twigs | Rustic photo frames ...">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icture Frames Made From Sticks And Twigs | Rustic photo frames ...">
                                            <a:hlinkClick r:id="rId10" tgtFrame="&quot;_blank&quot;"/>
                                          </pic:cNvPr>
                                          <pic:cNvPicPr>
                                            <a:picLocks noChangeAspect="1" noChangeArrowheads="1"/>
                                          </pic:cNvPicPr>
                                        </pic:nvPicPr>
                                        <pic:blipFill>
                                          <a:blip r:embed="rId11"/>
                                          <a:srcRect/>
                                          <a:stretch>
                                            <a:fillRect/>
                                          </a:stretch>
                                        </pic:blipFill>
                                        <pic:spPr bwMode="auto">
                                          <a:xfrm>
                                            <a:off x="0" y="0"/>
                                            <a:ext cx="1442085" cy="1209110"/>
                                          </a:xfrm>
                                          <a:prstGeom prst="rect">
                                            <a:avLst/>
                                          </a:prstGeom>
                                          <a:noFill/>
                                          <a:ln w="9525">
                                            <a:noFill/>
                                            <a:miter lim="800000"/>
                                            <a:headEnd/>
                                            <a:tailEnd/>
                                          </a:ln>
                                        </pic:spPr>
                                      </pic:pic>
                                    </a:graphicData>
                                  </a:graphic>
                                </wp:inline>
                              </w:drawing>
                            </w:r>
                          </w:p>
                        </w:txbxContent>
                      </v:textbox>
                    </v:shape>
                  </w:pict>
                </mc:Fallback>
              </mc:AlternateContent>
            </w:r>
          </w:p>
          <w:p w:rsidR="003821A0" w:rsidRPr="003821A0" w:rsidRDefault="003821A0" w:rsidP="006176C3">
            <w:pPr>
              <w:jc w:val="center"/>
              <w:rPr>
                <w:sz w:val="24"/>
                <w:szCs w:val="24"/>
              </w:rPr>
            </w:pPr>
          </w:p>
        </w:tc>
      </w:tr>
      <w:tr w:rsidR="003821A0" w:rsidRPr="00DD18BF" w:rsidTr="003821A0">
        <w:tc>
          <w:tcPr>
            <w:tcW w:w="12598" w:type="dxa"/>
            <w:gridSpan w:val="2"/>
          </w:tcPr>
          <w:p w:rsidR="003821A0" w:rsidRDefault="003821A0" w:rsidP="00C87F54">
            <w:pPr>
              <w:tabs>
                <w:tab w:val="left" w:pos="2928"/>
              </w:tabs>
              <w:rPr>
                <w:sz w:val="20"/>
                <w:szCs w:val="20"/>
              </w:rPr>
            </w:pPr>
          </w:p>
          <w:p w:rsidR="003821A0" w:rsidRDefault="003B118B" w:rsidP="00474FE0">
            <w:pPr>
              <w:tabs>
                <w:tab w:val="left" w:pos="2928"/>
              </w:tabs>
              <w:jc w:val="center"/>
              <w:rPr>
                <w:sz w:val="20"/>
                <w:szCs w:val="20"/>
              </w:rPr>
            </w:pPr>
            <w:r>
              <w:rPr>
                <w:noProof/>
                <w:sz w:val="20"/>
                <w:szCs w:val="20"/>
                <w:lang w:eastAsia="en-GB"/>
              </w:rPr>
              <mc:AlternateContent>
                <mc:Choice Requires="wps">
                  <w:drawing>
                    <wp:inline distT="0" distB="0" distL="0" distR="0">
                      <wp:extent cx="1950720" cy="647700"/>
                      <wp:effectExtent l="0" t="0" r="0" b="0"/>
                      <wp:docPr id="2"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950720" cy="647700"/>
                              </a:xfrm>
                              <a:prstGeom prst="rect">
                                <a:avLst/>
                              </a:prstGeom>
                            </wps:spPr>
                            <wps:txbx>
                              <w:txbxContent>
                                <w:p w:rsidR="003B118B" w:rsidRDefault="003B118B" w:rsidP="003B118B">
                                  <w:pPr>
                                    <w:pStyle w:val="NormalWeb"/>
                                    <w:spacing w:before="0" w:beforeAutospacing="0" w:after="0" w:afterAutospacing="0"/>
                                    <w:jc w:val="center"/>
                                  </w:pPr>
                                  <w:r>
                                    <w:rPr>
                                      <w:rFonts w:ascii="Arial Black" w:hAnsi="Arial Black"/>
                                      <w:shadow/>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Art</w:t>
                                  </w:r>
                                </w:p>
                              </w:txbxContent>
                            </wps:txbx>
                            <wps:bodyPr wrap="square" numCol="1" fromWordArt="1">
                              <a:prstTxWarp prst="textPlain">
                                <a:avLst>
                                  <a:gd name="adj" fmla="val 50000"/>
                                </a:avLst>
                              </a:prstTxWarp>
                              <a:spAutoFit/>
                            </wps:bodyPr>
                          </wps:wsp>
                        </a:graphicData>
                      </a:graphic>
                    </wp:inline>
                  </w:drawing>
                </mc:Choice>
                <mc:Fallback>
                  <w:pict>
                    <v:shape id="WordArt 3" o:spid="_x0000_s1029" type="#_x0000_t202" style="width:153.6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" filled="f" stroked="f">
                      <o:lock v:ext="edit" shapetype="t"/>
                      <v:textbox style="mso-fit-shape-to-text:t">
                        <w:txbxContent>
                          <w:p w:rsidR="003B118B" w:rsidRDefault="003B118B" w:rsidP="003B118B">
                            <w:pPr>
                              <w:pStyle w:val="NormalWeb"/>
                              <w:spacing w:before="0" w:beforeAutospacing="0" w:after="0" w:afterAutospacing="0"/>
                              <w:jc w:val="center"/>
                            </w:pPr>
                            <w:r>
                              <w:rPr>
                                <w:rFonts w:ascii="Arial Black" w:hAnsi="Arial Black"/>
                                <w:shadow/>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Art</w:t>
                            </w:r>
                          </w:p>
                        </w:txbxContent>
                      </v:textbox>
                      <w10:anchorlock/>
                    </v:shape>
                  </w:pict>
                </mc:Fallback>
              </mc:AlternateContent>
            </w:r>
            <w:bookmarkStart w:id="0" w:name="_GoBack"/>
            <w:bookmarkEnd w:id="0"/>
          </w:p>
          <w:p w:rsidR="00474FE0" w:rsidRDefault="00474FE0" w:rsidP="00474FE0">
            <w:pPr>
              <w:tabs>
                <w:tab w:val="left" w:pos="2928"/>
              </w:tabs>
              <w:jc w:val="center"/>
              <w:rPr>
                <w:sz w:val="20"/>
                <w:szCs w:val="20"/>
              </w:rPr>
            </w:pPr>
          </w:p>
          <w:p w:rsidR="003821A0" w:rsidRDefault="003821A0" w:rsidP="00C87F54">
            <w:pPr>
              <w:tabs>
                <w:tab w:val="left" w:pos="2928"/>
              </w:tabs>
              <w:rPr>
                <w:sz w:val="20"/>
                <w:szCs w:val="20"/>
              </w:rPr>
            </w:pPr>
          </w:p>
          <w:p w:rsidR="003821A0" w:rsidRPr="003821A0" w:rsidRDefault="003821A0" w:rsidP="00C87F54">
            <w:pPr>
              <w:tabs>
                <w:tab w:val="left" w:pos="2928"/>
              </w:tabs>
              <w:rPr>
                <w:sz w:val="24"/>
                <w:szCs w:val="24"/>
              </w:rPr>
            </w:pPr>
            <w:r w:rsidRPr="003821A0">
              <w:rPr>
                <w:sz w:val="24"/>
                <w:szCs w:val="24"/>
              </w:rPr>
              <w:t xml:space="preserve">Learn to love your outdoor space by framing artwork and photographs of your favourite scene. Get your creative juices flowing by using different media to capture snapshots of your outdoor </w:t>
            </w:r>
            <w:proofErr w:type="gramStart"/>
            <w:r w:rsidRPr="003821A0">
              <w:rPr>
                <w:sz w:val="24"/>
                <w:szCs w:val="24"/>
              </w:rPr>
              <w:t>environment.</w:t>
            </w:r>
            <w:proofErr w:type="gramEnd"/>
            <w:r w:rsidRPr="003821A0">
              <w:rPr>
                <w:sz w:val="24"/>
                <w:szCs w:val="24"/>
              </w:rPr>
              <w:t xml:space="preserve"> Then frame with sticks and create your very own art gallery. </w:t>
            </w:r>
          </w:p>
          <w:p w:rsidR="003821A0" w:rsidRPr="003821A0" w:rsidRDefault="003821A0" w:rsidP="00C87F54">
            <w:pPr>
              <w:tabs>
                <w:tab w:val="left" w:pos="2928"/>
              </w:tabs>
              <w:rPr>
                <w:b/>
                <w:sz w:val="24"/>
                <w:szCs w:val="24"/>
              </w:rPr>
            </w:pPr>
            <w:r w:rsidRPr="003821A0">
              <w:rPr>
                <w:b/>
                <w:sz w:val="24"/>
                <w:szCs w:val="24"/>
              </w:rPr>
              <w:t xml:space="preserve">You will need </w:t>
            </w:r>
          </w:p>
          <w:p w:rsidR="003821A0" w:rsidRPr="003821A0" w:rsidRDefault="003821A0" w:rsidP="003821A0">
            <w:pPr>
              <w:pStyle w:val="ListParagraph"/>
              <w:numPr>
                <w:ilvl w:val="0"/>
                <w:numId w:val="8"/>
              </w:numPr>
              <w:tabs>
                <w:tab w:val="left" w:pos="2928"/>
              </w:tabs>
              <w:rPr>
                <w:sz w:val="24"/>
                <w:szCs w:val="24"/>
              </w:rPr>
            </w:pPr>
            <w:r w:rsidRPr="003821A0">
              <w:rPr>
                <w:b/>
                <w:sz w:val="24"/>
                <w:szCs w:val="24"/>
              </w:rPr>
              <w:t>For your artwork</w:t>
            </w:r>
            <w:r w:rsidRPr="003821A0">
              <w:rPr>
                <w:sz w:val="24"/>
                <w:szCs w:val="24"/>
              </w:rPr>
              <w:t>: art materials (water colours, pastels, paper, sketchbook), camera or tablet</w:t>
            </w:r>
          </w:p>
          <w:p w:rsidR="003821A0" w:rsidRPr="003821A0" w:rsidRDefault="003821A0" w:rsidP="003821A0">
            <w:pPr>
              <w:pStyle w:val="ListParagraph"/>
              <w:numPr>
                <w:ilvl w:val="0"/>
                <w:numId w:val="8"/>
              </w:numPr>
              <w:tabs>
                <w:tab w:val="left" w:pos="2928"/>
              </w:tabs>
              <w:rPr>
                <w:sz w:val="24"/>
                <w:szCs w:val="24"/>
              </w:rPr>
            </w:pPr>
            <w:r w:rsidRPr="003821A0">
              <w:rPr>
                <w:b/>
                <w:sz w:val="24"/>
                <w:szCs w:val="24"/>
              </w:rPr>
              <w:t>For your picture frame:</w:t>
            </w:r>
            <w:r w:rsidRPr="003821A0">
              <w:rPr>
                <w:sz w:val="24"/>
                <w:szCs w:val="24"/>
              </w:rPr>
              <w:t xml:space="preserve"> sticks, string, some interesting fallen objects from your favourite place. </w:t>
            </w:r>
          </w:p>
          <w:p w:rsidR="003821A0" w:rsidRDefault="003821A0" w:rsidP="003821A0">
            <w:pPr>
              <w:rPr>
                <w:sz w:val="20"/>
                <w:szCs w:val="20"/>
              </w:rPr>
            </w:pPr>
          </w:p>
        </w:tc>
      </w:tr>
    </w:tbl>
    <w:p w:rsidR="00684600" w:rsidRDefault="00684600"/>
    <w:sectPr w:rsidR="00684600" w:rsidSect="006F122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563572"/>
    <w:multiLevelType w:val="hybridMultilevel"/>
    <w:tmpl w:val="1272F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F7618A"/>
    <w:multiLevelType w:val="hybridMultilevel"/>
    <w:tmpl w:val="2AC8AB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4D6944"/>
    <w:multiLevelType w:val="hybridMultilevel"/>
    <w:tmpl w:val="5D62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E82413D"/>
    <w:multiLevelType w:val="hybridMultilevel"/>
    <w:tmpl w:val="0B64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08677C6"/>
    <w:multiLevelType w:val="hybridMultilevel"/>
    <w:tmpl w:val="8190155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5">
    <w:nsid w:val="521B27B2"/>
    <w:multiLevelType w:val="hybridMultilevel"/>
    <w:tmpl w:val="0FA0AE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4A82340"/>
    <w:multiLevelType w:val="hybridMultilevel"/>
    <w:tmpl w:val="F60CE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9A6194"/>
    <w:multiLevelType w:val="hybridMultilevel"/>
    <w:tmpl w:val="55761C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2"/>
  </w:num>
  <w:num w:numId="3">
    <w:abstractNumId w:val="7"/>
  </w:num>
  <w:num w:numId="4">
    <w:abstractNumId w:val="0"/>
  </w:num>
  <w:num w:numId="5">
    <w:abstractNumId w:val="4"/>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2AC"/>
    <w:rsid w:val="0003301F"/>
    <w:rsid w:val="001B5B39"/>
    <w:rsid w:val="001E488C"/>
    <w:rsid w:val="003821A0"/>
    <w:rsid w:val="003B118B"/>
    <w:rsid w:val="00474FE0"/>
    <w:rsid w:val="004E1D03"/>
    <w:rsid w:val="005C6215"/>
    <w:rsid w:val="005D406A"/>
    <w:rsid w:val="006176C3"/>
    <w:rsid w:val="00684600"/>
    <w:rsid w:val="006E513F"/>
    <w:rsid w:val="006F1220"/>
    <w:rsid w:val="008A12AC"/>
    <w:rsid w:val="00C87F54"/>
    <w:rsid w:val="00CB3E71"/>
    <w:rsid w:val="00DC2D7A"/>
    <w:rsid w:val="00DD18BF"/>
    <w:rsid w:val="00FC5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DB0B7E-C621-4B68-AFD9-F680BB00A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6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12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A12AC"/>
    <w:pPr>
      <w:ind w:left="720"/>
      <w:contextualSpacing/>
    </w:pPr>
  </w:style>
  <w:style w:type="character" w:styleId="Hyperlink">
    <w:name w:val="Hyperlink"/>
    <w:basedOn w:val="DefaultParagraphFont"/>
    <w:uiPriority w:val="99"/>
    <w:unhideWhenUsed/>
    <w:rsid w:val="006F1220"/>
    <w:rPr>
      <w:color w:val="0000FF" w:themeColor="hyperlink"/>
      <w:u w:val="single"/>
    </w:rPr>
  </w:style>
  <w:style w:type="paragraph" w:styleId="BalloonText">
    <w:name w:val="Balloon Text"/>
    <w:basedOn w:val="Normal"/>
    <w:link w:val="BalloonTextChar"/>
    <w:uiPriority w:val="99"/>
    <w:semiHidden/>
    <w:unhideWhenUsed/>
    <w:rsid w:val="00FC5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5107"/>
    <w:rPr>
      <w:rFonts w:ascii="Tahoma" w:hAnsi="Tahoma" w:cs="Tahoma"/>
      <w:sz w:val="16"/>
      <w:szCs w:val="16"/>
    </w:rPr>
  </w:style>
  <w:style w:type="paragraph" w:styleId="NormalWeb">
    <w:name w:val="Normal (Web)"/>
    <w:basedOn w:val="Normal"/>
    <w:uiPriority w:val="99"/>
    <w:semiHidden/>
    <w:unhideWhenUsed/>
    <w:rsid w:val="003B118B"/>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imgres?imgurl=https://www.wikihow.com/images/thumb/a/a3/Make-a-Blanket-Fort-Step-3-Version-6.jpg/aid8945-v4-728px-Make-a-Blanket-Fort-Step-3-Version-6.jpg.webp&amp;imgrefurl=https://www.wikihow.com/Make-a-Blanket-Fort&amp;tbnid=-1wQKEo89F1UFM&amp;vet=10CDEQMyhSahcKEwi4n_Dg9sTpAhUAAAAAHQAAAAAQAw..i&amp;docid=6gcHF2sGB3mAbM&amp;w=728&amp;h=546&amp;q=den%20made%20by%20kilds&amp;ved=0CDEQMyhSahcKEwi4n_Dg9sTpAhUAAAAAHQAAAAAQA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youtu.be/I8eK0J2byJ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jpeg"/><Relationship Id="rId5" Type="http://schemas.openxmlformats.org/officeDocument/2006/relationships/image" Target="media/image1.png"/><Relationship Id="rId10" Type="http://schemas.openxmlformats.org/officeDocument/2006/relationships/hyperlink" Target="https://www.google.co.uk/url?sa=i&amp;url=https://www.pinterest.com/pin/561331541026190654/&amp;psig=AOvVaw0d1vic-Uufm8XB2zAAD3qZ&amp;ust=1590150384699000&amp;source=images&amp;cd=vfe&amp;ved=0CAIQjRxqFwoTCJDK69r5xOkCFQAAAAAdAAAAABAE"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Remote</dc:creator>
  <cp:lastModifiedBy>Remote User</cp:lastModifiedBy>
  <cp:revision>2</cp:revision>
  <dcterms:created xsi:type="dcterms:W3CDTF">2020-05-22T10:03:00Z</dcterms:created>
  <dcterms:modified xsi:type="dcterms:W3CDTF">2020-05-22T10:03:00Z</dcterms:modified>
</cp:coreProperties>
</file>