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5692" w:type="dxa"/>
        <w:tblLayout w:type="fixed"/>
        <w:tblLook w:val="04A0"/>
      </w:tblPr>
      <w:tblGrid>
        <w:gridCol w:w="5637"/>
        <w:gridCol w:w="1725"/>
        <w:gridCol w:w="438"/>
        <w:gridCol w:w="2280"/>
        <w:gridCol w:w="973"/>
        <w:gridCol w:w="1555"/>
        <w:gridCol w:w="400"/>
        <w:gridCol w:w="2684"/>
      </w:tblGrid>
      <w:tr w:rsidR="003923A9" w:rsidTr="003923A9">
        <w:trPr>
          <w:trHeight w:val="3633"/>
        </w:trPr>
        <w:tc>
          <w:tcPr>
            <w:tcW w:w="7362" w:type="dxa"/>
            <w:gridSpan w:val="2"/>
            <w:vMerge w:val="restart"/>
            <w:tcBorders>
              <w:right w:val="nil"/>
            </w:tcBorders>
          </w:tcPr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bCs/>
                <w:sz w:val="32"/>
                <w:lang w:val="en-US"/>
              </w:rPr>
              <w:t xml:space="preserve">VE day was celebrated with a street party. People decorated the street with flags and bunting. They took tables and chairs into the streets and all brought party food to share. 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bCs/>
                <w:sz w:val="32"/>
                <w:lang w:val="en-US"/>
              </w:rPr>
              <w:t>Design a street party invitation.</w:t>
            </w:r>
            <w:r w:rsidRPr="003923A9">
              <w:rPr>
                <w:rFonts w:ascii="SassoonPrimaryInfant" w:hAnsi="SassoonPrimaryInfant"/>
                <w:sz w:val="32"/>
              </w:rPr>
              <w:t xml:space="preserve"> 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28"/>
              </w:rPr>
            </w:pPr>
          </w:p>
          <w:p w:rsidR="003923A9" w:rsidRDefault="003923A9">
            <w:r w:rsidRPr="003923A9">
              <w:drawing>
                <wp:inline distT="0" distB="0" distL="0" distR="0">
                  <wp:extent cx="4489152" cy="2690037"/>
                  <wp:effectExtent l="19050" t="0" r="6648" b="0"/>
                  <wp:docPr id="12" name="Picture 4" descr="A close up of a sign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B9D83D6C-29F5-AB40-AC9F-1879869377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A close up of a sign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B9D83D6C-29F5-AB40-AC9F-18798693777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152" cy="269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vMerge w:val="restart"/>
            <w:tcBorders>
              <w:left w:val="nil"/>
            </w:tcBorders>
          </w:tcPr>
          <w:p w:rsidR="003923A9" w:rsidRDefault="003923A9" w:rsidP="003923A9"/>
        </w:tc>
        <w:tc>
          <w:tcPr>
            <w:tcW w:w="2280" w:type="dxa"/>
            <w:tcBorders>
              <w:right w:val="nil"/>
            </w:tcBorders>
          </w:tcPr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Have a “stay at home” VE day party on Friday 8</w:t>
            </w:r>
            <w:r w:rsidRPr="003923A9">
              <w:rPr>
                <w:rFonts w:ascii="SassoonPrimaryInfant" w:hAnsi="SassoonPrimaryInfant"/>
                <w:sz w:val="32"/>
                <w:vertAlign w:val="superscript"/>
              </w:rPr>
              <w:t>th</w:t>
            </w:r>
            <w:r w:rsidRPr="003923A9">
              <w:rPr>
                <w:rFonts w:ascii="SassoonPrimaryInfant" w:hAnsi="SassoonPrimaryInfant"/>
                <w:sz w:val="32"/>
              </w:rPr>
              <w:t xml:space="preserve"> May. 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 xml:space="preserve">Put up your flags and wear your hat. 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Have a picnic in the garden.</w:t>
            </w:r>
          </w:p>
          <w:p w:rsidR="003923A9" w:rsidRDefault="003923A9"/>
        </w:tc>
        <w:tc>
          <w:tcPr>
            <w:tcW w:w="5612" w:type="dxa"/>
            <w:gridSpan w:val="4"/>
            <w:tcBorders>
              <w:left w:val="nil"/>
            </w:tcBorders>
          </w:tcPr>
          <w:p w:rsidR="003923A9" w:rsidRDefault="003923A9" w:rsidP="003923A9">
            <w:r w:rsidRPr="003923A9">
              <w:drawing>
                <wp:inline distT="0" distB="0" distL="0" distR="0">
                  <wp:extent cx="3392096" cy="2349795"/>
                  <wp:effectExtent l="19050" t="0" r="0" b="0"/>
                  <wp:docPr id="13" name="Picture 2" descr="A group of people posing for the camera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78EB4103-8A5D-B84F-B3CD-259DFA1729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A group of people posing for the camera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78EB4103-8A5D-B84F-B3CD-259DFA17294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112" cy="235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A9" w:rsidTr="003923A9">
        <w:trPr>
          <w:trHeight w:val="1730"/>
        </w:trPr>
        <w:tc>
          <w:tcPr>
            <w:tcW w:w="7362" w:type="dxa"/>
            <w:gridSpan w:val="2"/>
            <w:vMerge/>
            <w:tcBorders>
              <w:right w:val="nil"/>
            </w:tcBorders>
          </w:tcPr>
          <w:p w:rsidR="003923A9" w:rsidRPr="003923A9" w:rsidRDefault="003923A9" w:rsidP="003923A9">
            <w:pPr>
              <w:rPr>
                <w:rFonts w:ascii="SassoonPrimaryInfant" w:hAnsi="SassoonPrimaryInfant"/>
                <w:bCs/>
                <w:sz w:val="28"/>
                <w:lang w:val="en-US"/>
              </w:rPr>
            </w:pPr>
          </w:p>
        </w:tc>
        <w:tc>
          <w:tcPr>
            <w:tcW w:w="438" w:type="dxa"/>
            <w:vMerge/>
            <w:tcBorders>
              <w:left w:val="nil"/>
            </w:tcBorders>
          </w:tcPr>
          <w:p w:rsidR="003923A9" w:rsidRDefault="003923A9" w:rsidP="003923A9"/>
        </w:tc>
        <w:tc>
          <w:tcPr>
            <w:tcW w:w="2280" w:type="dxa"/>
            <w:tcBorders>
              <w:right w:val="nil"/>
            </w:tcBorders>
          </w:tcPr>
          <w:p w:rsidR="003923A9" w:rsidRPr="003923A9" w:rsidRDefault="003923A9" w:rsidP="003923A9">
            <w:pPr>
              <w:rPr>
                <w:rFonts w:ascii="SassoonPrimaryInfant" w:hAnsi="SassoonPrimaryInfant"/>
                <w:sz w:val="28"/>
              </w:rPr>
            </w:pPr>
            <w:r w:rsidRPr="003923A9">
              <w:rPr>
                <w:rFonts w:ascii="SassoonPrimaryInfant" w:hAnsi="SassoonPrimaryInfant"/>
                <w:sz w:val="28"/>
              </w:rPr>
              <w:drawing>
                <wp:inline distT="0" distB="0" distL="0" distR="0">
                  <wp:extent cx="1224959" cy="1729232"/>
                  <wp:effectExtent l="19050" t="0" r="0" b="0"/>
                  <wp:docPr id="21" name="Picture 9" descr="A person wearing a costume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B2D8A9E1-06A0-3543-896B-3D59E4FDBA8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wearing a costume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B2D8A9E1-06A0-3543-896B-3D59E4FDBA8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59" cy="172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  <w:gridSpan w:val="2"/>
            <w:tcBorders>
              <w:left w:val="nil"/>
            </w:tcBorders>
          </w:tcPr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  <w:lang w:val="en-US"/>
              </w:rPr>
              <w:t xml:space="preserve">Queen Elizabeth will be making a VE day speech on Friday. 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  <w:lang w:val="en-US"/>
              </w:rPr>
              <w:t xml:space="preserve">Design a fancy outfit for the Queen to wear. </w:t>
            </w:r>
          </w:p>
          <w:p w:rsidR="003923A9" w:rsidRPr="003923A9" w:rsidRDefault="003923A9" w:rsidP="003923A9"/>
        </w:tc>
        <w:tc>
          <w:tcPr>
            <w:tcW w:w="3084" w:type="dxa"/>
            <w:gridSpan w:val="2"/>
            <w:vMerge w:val="restart"/>
          </w:tcPr>
          <w:p w:rsidR="003923A9" w:rsidRPr="003923A9" w:rsidRDefault="003923A9" w:rsidP="00A55033">
            <w:r w:rsidRPr="003923A9">
              <w:drawing>
                <wp:inline distT="0" distB="0" distL="0" distR="0">
                  <wp:extent cx="1792386" cy="2593074"/>
                  <wp:effectExtent l="19050" t="0" r="0" b="0"/>
                  <wp:docPr id="14" name="Picture 3" descr="A picture containing food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AD26FB3A-9A04-564A-82AA-6498469A2B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A picture containing food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D26FB3A-9A04-564A-82AA-6498469A2BC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b="3204"/>
                          <a:stretch/>
                        </pic:blipFill>
                        <pic:spPr bwMode="auto">
                          <a:xfrm>
                            <a:off x="0" y="0"/>
                            <a:ext cx="1787888" cy="258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p="http://schemas.openxmlformats.org/presentationml/2006/main" xmlns:a14="http://schemas.microsoft.com/office/drawing/2010/main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3A9" w:rsidTr="003923A9">
        <w:trPr>
          <w:trHeight w:val="1242"/>
        </w:trPr>
        <w:tc>
          <w:tcPr>
            <w:tcW w:w="5637" w:type="dxa"/>
            <w:vMerge w:val="restart"/>
          </w:tcPr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Research VE Day and try to answer these questions: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What does VE stand for?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Why is it celebrated?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When is it celebrated?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Who was the King on VE Day?</w:t>
            </w:r>
          </w:p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Who was the Prime Minister on VE Day?</w:t>
            </w:r>
          </w:p>
          <w:p w:rsidR="003923A9" w:rsidRDefault="003923A9" w:rsidP="003923A9">
            <w:r w:rsidRPr="003923A9">
              <w:rPr>
                <w:rFonts w:ascii="SassoonPrimaryInfant" w:hAnsi="SassoonPrimaryInfant"/>
                <w:sz w:val="32"/>
              </w:rPr>
              <w:t>What makes VE Day important this year?</w:t>
            </w:r>
          </w:p>
        </w:tc>
        <w:tc>
          <w:tcPr>
            <w:tcW w:w="5416" w:type="dxa"/>
            <w:gridSpan w:val="4"/>
            <w:vMerge w:val="restart"/>
            <w:tcBorders>
              <w:right w:val="nil"/>
            </w:tcBorders>
          </w:tcPr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  <w:lang w:val="en-US"/>
              </w:rPr>
              <w:t>Make some decorations and a party hat.</w:t>
            </w:r>
          </w:p>
          <w:p w:rsidR="003923A9" w:rsidRDefault="003923A9">
            <w:r w:rsidRPr="003923A9">
              <w:drawing>
                <wp:inline distT="0" distB="0" distL="0" distR="0">
                  <wp:extent cx="1072771" cy="1034146"/>
                  <wp:effectExtent l="19050" t="0" r="0" b="0"/>
                  <wp:docPr id="35" name="Picture 8" descr="A picture containing colorful, child, kite, yellow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9ADD21CD-4C1E-F84A-9F1E-14D154E7164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picture containing colorful, child, kite, yellow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9ADD21CD-4C1E-F84A-9F1E-14D154E7164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01" cy="103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23A9">
              <w:drawing>
                <wp:inline distT="0" distB="0" distL="0" distR="0">
                  <wp:extent cx="1065471" cy="1467293"/>
                  <wp:effectExtent l="19050" t="0" r="1329" b="0"/>
                  <wp:docPr id="36" name="Picture 6" descr="A picture containing flower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3581338C-0153-1D45-901B-28F9B52E09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picture containing flower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3581338C-0153-1D45-901B-28F9B52E09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762" cy="1464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23A9">
              <w:drawing>
                <wp:inline distT="0" distB="0" distL="0" distR="0">
                  <wp:extent cx="1004532" cy="1022063"/>
                  <wp:effectExtent l="19050" t="0" r="5118" b="0"/>
                  <wp:docPr id="37" name="Picture 7" descr="A picture containing food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653CD3F1-5F04-6744-949F-E16BF8B0E2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picture containing food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653CD3F1-5F04-6744-949F-E16BF8B0E24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13" cy="10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5" w:type="dxa"/>
            <w:tcBorders>
              <w:left w:val="nil"/>
            </w:tcBorders>
          </w:tcPr>
          <w:p w:rsidR="003923A9" w:rsidRDefault="003923A9"/>
          <w:p w:rsidR="003923A9" w:rsidRDefault="003923A9" w:rsidP="003923A9"/>
        </w:tc>
        <w:tc>
          <w:tcPr>
            <w:tcW w:w="3084" w:type="dxa"/>
            <w:gridSpan w:val="2"/>
            <w:vMerge/>
            <w:tcBorders>
              <w:bottom w:val="single" w:sz="4" w:space="0" w:color="auto"/>
            </w:tcBorders>
          </w:tcPr>
          <w:p w:rsidR="003923A9" w:rsidRDefault="003923A9"/>
        </w:tc>
      </w:tr>
      <w:tr w:rsidR="003923A9" w:rsidTr="003923A9">
        <w:trPr>
          <w:trHeight w:val="1634"/>
        </w:trPr>
        <w:tc>
          <w:tcPr>
            <w:tcW w:w="5637" w:type="dxa"/>
            <w:vMerge/>
          </w:tcPr>
          <w:p w:rsidR="003923A9" w:rsidRPr="003923A9" w:rsidRDefault="003923A9" w:rsidP="003923A9">
            <w:pPr>
              <w:rPr>
                <w:rFonts w:ascii="SassoonPrimaryInfant" w:hAnsi="SassoonPrimaryInfant"/>
                <w:sz w:val="32"/>
              </w:rPr>
            </w:pPr>
          </w:p>
        </w:tc>
        <w:tc>
          <w:tcPr>
            <w:tcW w:w="5416" w:type="dxa"/>
            <w:gridSpan w:val="4"/>
            <w:vMerge/>
          </w:tcPr>
          <w:p w:rsidR="003923A9" w:rsidRPr="003923A9" w:rsidRDefault="003923A9" w:rsidP="003923A9">
            <w:pPr>
              <w:jc w:val="center"/>
              <w:rPr>
                <w:rFonts w:ascii="SassoonPrimaryInfant" w:hAnsi="SassoonPrimaryInfant"/>
                <w:sz w:val="28"/>
                <w:lang w:val="en-US"/>
              </w:rPr>
            </w:pPr>
          </w:p>
        </w:tc>
        <w:tc>
          <w:tcPr>
            <w:tcW w:w="1955" w:type="dxa"/>
            <w:gridSpan w:val="2"/>
            <w:tcBorders>
              <w:right w:val="nil"/>
            </w:tcBorders>
          </w:tcPr>
          <w:p w:rsidR="003923A9" w:rsidRPr="003923A9" w:rsidRDefault="003923A9">
            <w:pPr>
              <w:rPr>
                <w:rFonts w:ascii="SassoonPrimaryInfant" w:hAnsi="SassoonPrimaryInfant"/>
                <w:sz w:val="32"/>
              </w:rPr>
            </w:pPr>
            <w:r w:rsidRPr="003923A9">
              <w:rPr>
                <w:rFonts w:ascii="SassoonPrimaryInfant" w:hAnsi="SassoonPrimaryInfant"/>
                <w:sz w:val="32"/>
              </w:rPr>
              <w:t>Bake some cakes for your VE Day party</w:t>
            </w:r>
            <w:r>
              <w:rPr>
                <w:rFonts w:ascii="SassoonPrimaryInfant" w:hAnsi="SassoonPrimaryInfant"/>
                <w:sz w:val="32"/>
              </w:rPr>
              <w:t>.</w:t>
            </w:r>
          </w:p>
        </w:tc>
        <w:tc>
          <w:tcPr>
            <w:tcW w:w="2684" w:type="dxa"/>
            <w:tcBorders>
              <w:left w:val="nil"/>
            </w:tcBorders>
          </w:tcPr>
          <w:p w:rsidR="003923A9" w:rsidRDefault="003923A9"/>
          <w:p w:rsidR="003923A9" w:rsidRDefault="003923A9">
            <w:r w:rsidRPr="003923A9">
              <w:drawing>
                <wp:inline distT="0" distB="0" distL="0" distR="0">
                  <wp:extent cx="1434911" cy="982639"/>
                  <wp:effectExtent l="19050" t="0" r="0" b="0"/>
                  <wp:docPr id="39" name="Picture 10" descr="A picture containing cake, table, colorful, room&#10;&#10;Description automatically generated">
                    <a:extLst xmlns:a="http://schemas.openxmlformats.org/drawingml/2006/main"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AE18B4D0-2E91-9948-84F1-6D0F62CD955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A picture containing cake, table, colorful, room&#10;&#10;Description automatically generated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E18B4D0-2E91-9948-84F1-6D0F62CD955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35" cy="99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2E4" w:rsidRDefault="002F62E4"/>
    <w:sectPr w:rsidR="002F62E4" w:rsidSect="003923A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23A9"/>
    <w:rsid w:val="00204436"/>
    <w:rsid w:val="002F62E4"/>
    <w:rsid w:val="00392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2E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Remote</dc:creator>
  <cp:lastModifiedBy>Remote</cp:lastModifiedBy>
  <cp:revision>1</cp:revision>
  <dcterms:created xsi:type="dcterms:W3CDTF">2020-05-03T18:31:00Z</dcterms:created>
  <dcterms:modified xsi:type="dcterms:W3CDTF">2020-05-03T18:53:00Z</dcterms:modified>
</cp:coreProperties>
</file>