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627" w:type="dxa"/>
        <w:jc w:val="right"/>
        <w:tblLook w:val="04A0" w:firstRow="1" w:lastRow="0" w:firstColumn="1" w:lastColumn="0" w:noHBand="0" w:noVBand="1"/>
      </w:tblPr>
      <w:tblGrid>
        <w:gridCol w:w="1344"/>
        <w:gridCol w:w="1075"/>
        <w:gridCol w:w="2821"/>
        <w:gridCol w:w="284"/>
        <w:gridCol w:w="1140"/>
        <w:gridCol w:w="3963"/>
      </w:tblGrid>
      <w:tr w:rsidR="00547C28" w14:paraId="35271B9E" w14:textId="77777777" w:rsidTr="00094780">
        <w:trPr>
          <w:jc w:val="right"/>
        </w:trPr>
        <w:tc>
          <w:tcPr>
            <w:tcW w:w="10627" w:type="dxa"/>
            <w:gridSpan w:val="6"/>
          </w:tcPr>
          <w:p w14:paraId="3A464739" w14:textId="5D1FFACA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206DF2" w14:paraId="3DD3ABD8" w14:textId="77777777" w:rsidTr="00771459">
        <w:trPr>
          <w:jc w:val="right"/>
        </w:trPr>
        <w:tc>
          <w:tcPr>
            <w:tcW w:w="2419" w:type="dxa"/>
            <w:gridSpan w:val="2"/>
            <w:shd w:val="clear" w:color="auto" w:fill="E2EFD9" w:themeFill="accent6" w:themeFillTint="33"/>
          </w:tcPr>
          <w:p w14:paraId="385B41EF" w14:textId="32EA241C" w:rsidR="00BC7342" w:rsidRPr="00C1597D" w:rsidRDefault="006E5C93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C1597D">
              <w:rPr>
                <w:rFonts w:ascii="Comic Sans MS" w:hAnsi="Comic Sans MS"/>
                <w:sz w:val="24"/>
                <w:szCs w:val="24"/>
              </w:rPr>
              <w:t>Science</w:t>
            </w:r>
          </w:p>
        </w:tc>
        <w:tc>
          <w:tcPr>
            <w:tcW w:w="2821" w:type="dxa"/>
          </w:tcPr>
          <w:p w14:paraId="403DA16E" w14:textId="2056BC75" w:rsidR="00BC7342" w:rsidRPr="00C1597D" w:rsidRDefault="001459A9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C1597D">
              <w:rPr>
                <w:rFonts w:ascii="Comic Sans MS" w:hAnsi="Comic Sans MS"/>
                <w:sz w:val="24"/>
                <w:szCs w:val="24"/>
              </w:rPr>
              <w:t>Year</w:t>
            </w:r>
            <w:r w:rsidR="005614F1" w:rsidRPr="00C1597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25391" w:rsidRPr="00C1597D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  <w:tc>
          <w:tcPr>
            <w:tcW w:w="1424" w:type="dxa"/>
            <w:gridSpan w:val="2"/>
          </w:tcPr>
          <w:p w14:paraId="1FFD36E2" w14:textId="6C45E905" w:rsidR="00BC7342" w:rsidRPr="00C1597D" w:rsidRDefault="00C91579">
            <w:pPr>
              <w:rPr>
                <w:rFonts w:ascii="Comic Sans MS" w:hAnsi="Comic Sans MS"/>
                <w:sz w:val="24"/>
                <w:szCs w:val="24"/>
              </w:rPr>
            </w:pPr>
            <w:r w:rsidRPr="00C1597D">
              <w:rPr>
                <w:rFonts w:ascii="Comic Sans MS" w:hAnsi="Comic Sans MS"/>
                <w:sz w:val="24"/>
                <w:szCs w:val="24"/>
              </w:rPr>
              <w:t xml:space="preserve"> Term </w:t>
            </w:r>
          </w:p>
        </w:tc>
        <w:tc>
          <w:tcPr>
            <w:tcW w:w="3963" w:type="dxa"/>
          </w:tcPr>
          <w:p w14:paraId="502F3366" w14:textId="47B0897C" w:rsidR="00BC7342" w:rsidRPr="00C1597D" w:rsidRDefault="001459A9">
            <w:pPr>
              <w:rPr>
                <w:rFonts w:ascii="Comic Sans MS" w:hAnsi="Comic Sans MS"/>
                <w:sz w:val="24"/>
                <w:szCs w:val="24"/>
              </w:rPr>
            </w:pPr>
            <w:r w:rsidRPr="00C1597D">
              <w:rPr>
                <w:rFonts w:ascii="Comic Sans MS" w:hAnsi="Comic Sans MS"/>
                <w:sz w:val="24"/>
                <w:szCs w:val="24"/>
              </w:rPr>
              <w:t xml:space="preserve">Topic: </w:t>
            </w:r>
            <w:r w:rsidR="00C1597D" w:rsidRPr="00C1597D">
              <w:rPr>
                <w:rFonts w:ascii="Comic Sans MS" w:hAnsi="Comic Sans MS"/>
                <w:sz w:val="24"/>
                <w:szCs w:val="24"/>
              </w:rPr>
              <w:t>Plants</w:t>
            </w:r>
          </w:p>
        </w:tc>
      </w:tr>
      <w:tr w:rsidR="00930178" w14:paraId="16F5E51F" w14:textId="77777777" w:rsidTr="00A25391">
        <w:trPr>
          <w:jc w:val="right"/>
        </w:trPr>
        <w:tc>
          <w:tcPr>
            <w:tcW w:w="5240" w:type="dxa"/>
            <w:gridSpan w:val="3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5387" w:type="dxa"/>
            <w:gridSpan w:val="3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01899A6C" w14:textId="7741D5AB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Application of Knowledge</w:t>
            </w:r>
          </w:p>
        </w:tc>
      </w:tr>
      <w:tr w:rsidR="00930178" w14:paraId="142E5D53" w14:textId="77777777" w:rsidTr="00A25391">
        <w:trPr>
          <w:trHeight w:val="2614"/>
          <w:jc w:val="right"/>
        </w:trPr>
        <w:tc>
          <w:tcPr>
            <w:tcW w:w="5240" w:type="dxa"/>
            <w:gridSpan w:val="3"/>
            <w:tcBorders>
              <w:right w:val="single" w:sz="4" w:space="0" w:color="auto"/>
            </w:tcBorders>
          </w:tcPr>
          <w:p w14:paraId="5312BFD2" w14:textId="5B181B19" w:rsidR="00C1597D" w:rsidRPr="00C1597D" w:rsidRDefault="00C1597D" w:rsidP="00C1597D">
            <w:pPr>
              <w:rPr>
                <w:rFonts w:ascii="Comic Sans MS" w:hAnsi="Comic Sans MS"/>
              </w:rPr>
            </w:pPr>
            <w:r w:rsidRPr="00C1597D">
              <w:rPr>
                <w:rFonts w:ascii="Comic Sans MS" w:hAnsi="Comic Sans MS"/>
              </w:rPr>
              <w:t>Begins to p</w:t>
            </w:r>
            <w:r w:rsidRPr="00C1597D">
              <w:rPr>
                <w:rFonts w:ascii="Comic Sans MS" w:hAnsi="Comic Sans MS"/>
              </w:rPr>
              <w:t>lant seeds and care for growing plants.</w:t>
            </w:r>
          </w:p>
          <w:p w14:paraId="6AA1916B" w14:textId="34E9F153" w:rsidR="00C1597D" w:rsidRPr="00C1597D" w:rsidRDefault="00C1597D" w:rsidP="00C1597D">
            <w:pPr>
              <w:spacing w:after="0" w:line="240" w:lineRule="auto"/>
              <w:rPr>
                <w:rFonts w:ascii="Comic Sans MS" w:hAnsi="Comic Sans MS"/>
              </w:rPr>
            </w:pPr>
            <w:r w:rsidRPr="00C1597D">
              <w:rPr>
                <w:rFonts w:ascii="Comic Sans MS" w:hAnsi="Comic Sans MS"/>
              </w:rPr>
              <w:t>Begin to understand the need to respect and care for the natural environment</w:t>
            </w:r>
          </w:p>
          <w:p w14:paraId="299919FC" w14:textId="439BE1EA" w:rsidR="004C1F84" w:rsidRPr="00C1597D" w:rsidRDefault="00C1597D" w:rsidP="00C1597D">
            <w:pPr>
              <w:rPr>
                <w:rFonts w:ascii="Comic Sans MS" w:hAnsi="Comic Sans MS"/>
              </w:rPr>
            </w:pPr>
            <w:r w:rsidRPr="00C1597D">
              <w:rPr>
                <w:rFonts w:ascii="Comic Sans MS" w:hAnsi="Comic Sans MS"/>
              </w:rPr>
              <w:t>Begins to u</w:t>
            </w:r>
            <w:r w:rsidRPr="00C1597D">
              <w:rPr>
                <w:rFonts w:ascii="Comic Sans MS" w:hAnsi="Comic Sans MS"/>
              </w:rPr>
              <w:t>nderstand the key features of the life cycle of a plant</w:t>
            </w:r>
            <w:r w:rsidRPr="00C1597D">
              <w:rPr>
                <w:rFonts w:ascii="Comic Sans MS" w:hAnsi="Comic Sans MS"/>
              </w:rPr>
              <w:t>.</w:t>
            </w:r>
          </w:p>
          <w:p w14:paraId="3AA1FB61" w14:textId="3609B8A5" w:rsidR="00C1597D" w:rsidRPr="00C1597D" w:rsidRDefault="00C1597D" w:rsidP="00C1597D">
            <w:pPr>
              <w:spacing w:after="0" w:line="240" w:lineRule="auto"/>
              <w:rPr>
                <w:rFonts w:ascii="Comic Sans MS" w:hAnsi="Comic Sans MS"/>
              </w:rPr>
            </w:pPr>
            <w:r w:rsidRPr="00C1597D">
              <w:rPr>
                <w:rFonts w:ascii="Comic Sans MS" w:hAnsi="Comic Sans MS"/>
              </w:rPr>
              <w:t>Explore</w:t>
            </w:r>
            <w:r w:rsidRPr="00C1597D">
              <w:rPr>
                <w:rFonts w:ascii="Comic Sans MS" w:hAnsi="Comic Sans MS"/>
              </w:rPr>
              <w:t xml:space="preserve">s </w:t>
            </w:r>
            <w:r w:rsidRPr="00C1597D">
              <w:rPr>
                <w:rFonts w:ascii="Comic Sans MS" w:hAnsi="Comic Sans MS"/>
              </w:rPr>
              <w:t xml:space="preserve">the natural world around them, </w:t>
            </w:r>
          </w:p>
          <w:p w14:paraId="73357899" w14:textId="77777777" w:rsidR="00C1597D" w:rsidRPr="00C1597D" w:rsidRDefault="00C1597D" w:rsidP="00C1597D">
            <w:pPr>
              <w:spacing w:after="0" w:line="240" w:lineRule="auto"/>
              <w:rPr>
                <w:rFonts w:ascii="Comic Sans MS" w:hAnsi="Comic Sans MS"/>
              </w:rPr>
            </w:pPr>
            <w:r w:rsidRPr="00C1597D">
              <w:rPr>
                <w:rFonts w:ascii="Comic Sans MS" w:hAnsi="Comic Sans MS"/>
              </w:rPr>
              <w:t xml:space="preserve">making observations and drawing </w:t>
            </w:r>
          </w:p>
          <w:p w14:paraId="72639F77" w14:textId="43245FE7" w:rsidR="00C1597D" w:rsidRPr="001900E8" w:rsidRDefault="00C1597D" w:rsidP="00C1597D">
            <w:pPr>
              <w:rPr>
                <w:rFonts w:ascii="Comic Sans MS" w:hAnsi="Comic Sans MS"/>
              </w:rPr>
            </w:pPr>
            <w:r w:rsidRPr="00C1597D">
              <w:rPr>
                <w:rFonts w:ascii="Comic Sans MS" w:hAnsi="Comic Sans MS"/>
              </w:rPr>
              <w:t>pictures of plants</w:t>
            </w:r>
          </w:p>
        </w:tc>
        <w:tc>
          <w:tcPr>
            <w:tcW w:w="53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C6BC0" w14:textId="3573AF36" w:rsidR="004C1F84" w:rsidRPr="00A86831" w:rsidRDefault="00A25391" w:rsidP="00A2539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32156C1B" wp14:editId="72429DAB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-6985</wp:posOffset>
                      </wp:positionV>
                      <wp:extent cx="3270250" cy="3949700"/>
                      <wp:effectExtent l="0" t="0" r="635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0250" cy="3949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8377EBE" w14:textId="6CDCD76C" w:rsidR="00A25391" w:rsidRDefault="00A25391" w:rsidP="00A25391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A25391">
                                    <w:rPr>
                                      <w:rFonts w:ascii="Comic Sans MS" w:hAnsi="Comic Sans MS"/>
                                    </w:rPr>
                                    <w:t>Identify and name a variety of common wild and garden plants, including deciduous and evergreen trees</w:t>
                                  </w:r>
                                </w:p>
                                <w:p w14:paraId="22E41C78" w14:textId="77777777" w:rsidR="00BE1B9C" w:rsidRPr="00A25391" w:rsidRDefault="00BE1B9C" w:rsidP="00BE1B9C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  <w:p w14:paraId="6B1A7D65" w14:textId="4DFCB936" w:rsidR="00A25391" w:rsidRDefault="00A25391" w:rsidP="00BE1B9C">
                                  <w:pPr>
                                    <w:spacing w:after="120"/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A25391">
                                    <w:rPr>
                                      <w:rFonts w:ascii="Comic Sans MS" w:hAnsi="Comic Sans MS"/>
                                    </w:rPr>
                                    <w:t>Identify and describe the basic structure of a variety of common flowering plants, including trees.</w:t>
                                  </w:r>
                                </w:p>
                                <w:p w14:paraId="34B8ED48" w14:textId="00A79FD0" w:rsidR="00A25391" w:rsidRPr="00A25391" w:rsidRDefault="00616759" w:rsidP="00BE1B9C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616759">
                                    <w:rPr>
                                      <w:rFonts w:ascii="Comic Sans MS" w:hAnsi="Comic Sans MS"/>
                                    </w:rPr>
                                    <w:br/>
                                  </w:r>
                                  <w:r w:rsidR="00BE1B9C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105713C" wp14:editId="0639FB26">
                                        <wp:extent cx="3092450" cy="1879600"/>
                                        <wp:effectExtent l="0" t="0" r="0" b="6350"/>
                                        <wp:docPr id="993952994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93952994" name=""/>
                                                <pic:cNvPicPr/>
                                              </pic:nvPicPr>
                                              <pic:blipFill rotWithShape="1">
                                                <a:blip r:embed="rId10"/>
                                                <a:srcRect l="5735" t="39649" r="52787" b="19192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118503" cy="18954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156C1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.25pt;margin-top:-.55pt;width:257.5pt;height:31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jb3DgIAAPcDAAAOAAAAZHJzL2Uyb0RvYy54bWysU9tu2zAMfR+wfxD0vthJk7Ux4hRdugwD&#10;ugvQ7QNkWY6FyaJGKbGzry8lp2nQvQ3Tg0CK1BF5eLS6HTrDDgq9Blvy6STnTFkJtba7kv/8sX13&#10;w5kPwtbCgFUlPyrPb9dv36x6V6gZtGBqhYxArC96V/I2BFdkmZet6oSfgFOWgg1gJwK5uMtqFD2h&#10;dyab5fn7rAesHYJU3tPp/Rjk64TfNEqGb03jVWCm5FRbSDumvYp7tl6JYofCtVqeyhD/UEUntKVH&#10;z1D3Igi2R/0XVKclgocmTCR0GTSNlir1QN1M81fdPLbCqdQLkePdmSb//2Dl18Oj+44sDB9goAGm&#10;Jrx7APnLMwubVtidukOEvlWipoenkbKsd744XY1U+8JHkKr/AjUNWewDJKChwS6yQn0yQqcBHM+k&#10;qyEwSYdXs+t8tqCQpNjVcr68ztNYMlE8X3fowycFHYtGyZGmmuDF4cGHWI4onlPiax6MrrfamOTg&#10;rtoYZAdBCtimlTp4lWYs60u+XMwWCdlCvJ/E0elACjW6K/lNHteomUjHR1unlCC0GW2qxNgTP5GS&#10;kZwwVAMlRp4qqI/EFMKoRPo5ZLSAfzjrSYUl97/3AhVn5rMltpfT+TzKNjnzxfWMHLyMVJcRYSVB&#10;lTxwNpqbkKQeebBwR1NpdOLrpZJTraSuROPpJ0T5Xvop6+W/rp8AAAD//wMAUEsDBBQABgAIAAAA&#10;IQC4ye383QAAAAgBAAAPAAAAZHJzL2Rvd25yZXYueG1sTI/NTsNADITvSLzDykhcULtJ1aQ0ZFMB&#10;Eohrfx7ASdwkIuuNstsmfXvMCU6WPaPxN/lutr260ug7xwbiZQSKuHJ1x42B0/Fj8QzKB+Qae8dk&#10;4EYedsX9XY5Z7Sbe0/UQGiUh7DM00IYwZFr7qiWLfukGYtHObrQYZB0bXY84Sbjt9SqKUm2xY/nQ&#10;4kDvLVXfh4s1cP6anpLtVH6G02a/Tt+w25TuZszjw/z6AirQHP7M8Isv6FAIU+kuXHvVG1gkYpQR&#10;x6BETuK1HEoD6Sragi5y/b9A8QMAAP//AwBQSwECLQAUAAYACAAAACEAtoM4kv4AAADhAQAAEwAA&#10;AAAAAAAAAAAAAAAAAAAAW0NvbnRlbnRfVHlwZXNdLnhtbFBLAQItABQABgAIAAAAIQA4/SH/1gAA&#10;AJQBAAALAAAAAAAAAAAAAAAAAC8BAABfcmVscy8ucmVsc1BLAQItABQABgAIAAAAIQDuljb3DgIA&#10;APcDAAAOAAAAAAAAAAAAAAAAAC4CAABkcnMvZTJvRG9jLnhtbFBLAQItABQABgAIAAAAIQC4ye38&#10;3QAAAAgBAAAPAAAAAAAAAAAAAAAAAGgEAABkcnMvZG93bnJldi54bWxQSwUGAAAAAAQABADzAAAA&#10;cgUAAAAA&#10;" stroked="f">
                      <v:textbox>
                        <w:txbxContent>
                          <w:p w14:paraId="38377EBE" w14:textId="6CDCD76C" w:rsidR="00A25391" w:rsidRDefault="00A25391" w:rsidP="00A2539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25391">
                              <w:rPr>
                                <w:rFonts w:ascii="Comic Sans MS" w:hAnsi="Comic Sans MS"/>
                              </w:rPr>
                              <w:t>Identify and name a variety of common wild and garden plants, including deciduous and evergreen trees</w:t>
                            </w:r>
                          </w:p>
                          <w:p w14:paraId="22E41C78" w14:textId="77777777" w:rsidR="00BE1B9C" w:rsidRPr="00A25391" w:rsidRDefault="00BE1B9C" w:rsidP="00BE1B9C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B1A7D65" w14:textId="4DFCB936" w:rsidR="00A25391" w:rsidRDefault="00A25391" w:rsidP="00BE1B9C">
                            <w:pPr>
                              <w:spacing w:after="120"/>
                              <w:rPr>
                                <w:rFonts w:ascii="Comic Sans MS" w:hAnsi="Comic Sans MS"/>
                              </w:rPr>
                            </w:pPr>
                            <w:r w:rsidRPr="00A25391">
                              <w:rPr>
                                <w:rFonts w:ascii="Comic Sans MS" w:hAnsi="Comic Sans MS"/>
                              </w:rPr>
                              <w:t>Identify and describe the basic structure of a variety of common flowering plants, including trees.</w:t>
                            </w:r>
                          </w:p>
                          <w:p w14:paraId="34B8ED48" w14:textId="00A79FD0" w:rsidR="00A25391" w:rsidRPr="00A25391" w:rsidRDefault="00616759" w:rsidP="00BE1B9C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616759">
                              <w:rPr>
                                <w:rFonts w:ascii="Comic Sans MS" w:hAnsi="Comic Sans MS"/>
                              </w:rPr>
                              <w:br/>
                            </w:r>
                            <w:r w:rsidR="00BE1B9C">
                              <w:rPr>
                                <w:noProof/>
                              </w:rPr>
                              <w:drawing>
                                <wp:inline distT="0" distB="0" distL="0" distR="0" wp14:anchorId="0105713C" wp14:editId="0639FB26">
                                  <wp:extent cx="3092450" cy="1879600"/>
                                  <wp:effectExtent l="0" t="0" r="0" b="6350"/>
                                  <wp:docPr id="99395299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93952994" name=""/>
                                          <pic:cNvPicPr/>
                                        </pic:nvPicPr>
                                        <pic:blipFill rotWithShape="1">
                                          <a:blip r:embed="rId10"/>
                                          <a:srcRect l="5735" t="39649" r="52787" b="1919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18503" cy="18954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06DF2" w14:paraId="700BC904" w14:textId="77777777" w:rsidTr="00A25391">
        <w:trPr>
          <w:trHeight w:val="401"/>
          <w:jc w:val="right"/>
        </w:trPr>
        <w:tc>
          <w:tcPr>
            <w:tcW w:w="5240" w:type="dxa"/>
            <w:gridSpan w:val="3"/>
            <w:tcBorders>
              <w:right w:val="single" w:sz="4" w:space="0" w:color="auto"/>
            </w:tcBorders>
            <w:shd w:val="clear" w:color="auto" w:fill="F4B083" w:themeFill="accent2" w:themeFillTint="99"/>
          </w:tcPr>
          <w:p w14:paraId="4E6B5EA1" w14:textId="1E7D26F9" w:rsidR="004C1F84" w:rsidRPr="00AB32C9" w:rsidRDefault="00A25391" w:rsidP="00986F03">
            <w:pPr>
              <w:rPr>
                <w:rFonts w:ascii="Comic Sans MS" w:hAnsi="Comic Sans MS"/>
              </w:rPr>
            </w:pPr>
            <w:r w:rsidRPr="00A25391">
              <w:rPr>
                <w:rFonts w:ascii="Comic Sans MS" w:hAnsi="Comic Sans MS"/>
              </w:rPr>
              <w:t>What will I know by the end of this topic?</w:t>
            </w:r>
          </w:p>
        </w:tc>
        <w:tc>
          <w:tcPr>
            <w:tcW w:w="53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A3264" w14:textId="77777777" w:rsidR="004C1F84" w:rsidRPr="00D809ED" w:rsidRDefault="004C1F84" w:rsidP="00D809ED">
            <w:pPr>
              <w:rPr>
                <w:rFonts w:ascii="Comic Sans MS" w:hAnsi="Comic Sans MS"/>
              </w:rPr>
            </w:pPr>
          </w:p>
        </w:tc>
      </w:tr>
      <w:tr w:rsidR="00930178" w14:paraId="7576FED6" w14:textId="77777777" w:rsidTr="00A25391">
        <w:trPr>
          <w:trHeight w:val="1458"/>
          <w:jc w:val="right"/>
        </w:trPr>
        <w:tc>
          <w:tcPr>
            <w:tcW w:w="5240" w:type="dxa"/>
            <w:gridSpan w:val="3"/>
            <w:tcBorders>
              <w:right w:val="single" w:sz="4" w:space="0" w:color="auto"/>
            </w:tcBorders>
          </w:tcPr>
          <w:p w14:paraId="69F4309C" w14:textId="77777777" w:rsidR="00A8671E" w:rsidRPr="00A8671E" w:rsidRDefault="00A8671E" w:rsidP="00A8671E">
            <w:pPr>
              <w:rPr>
                <w:rFonts w:ascii="Comic Sans MS" w:hAnsi="Comic Sans MS"/>
              </w:rPr>
            </w:pPr>
            <w:r w:rsidRPr="00A8671E">
              <w:rPr>
                <w:rFonts w:ascii="Comic Sans MS" w:hAnsi="Comic Sans MS"/>
              </w:rPr>
              <w:t>Name the parts of a flowering plant.</w:t>
            </w:r>
          </w:p>
          <w:p w14:paraId="57F9C58F" w14:textId="608892FD" w:rsidR="00A8671E" w:rsidRPr="00A8671E" w:rsidRDefault="00A8671E" w:rsidP="00A8671E">
            <w:pPr>
              <w:rPr>
                <w:rFonts w:ascii="Comic Sans MS" w:hAnsi="Comic Sans MS"/>
              </w:rPr>
            </w:pPr>
            <w:r w:rsidRPr="00A8671E">
              <w:rPr>
                <w:rFonts w:ascii="Comic Sans MS" w:hAnsi="Comic Sans MS"/>
              </w:rPr>
              <w:t>Identify and name common wild and garden plants, including deciduous and evergreen</w:t>
            </w:r>
          </w:p>
          <w:p w14:paraId="241CE694" w14:textId="77777777" w:rsidR="00A8671E" w:rsidRPr="00A8671E" w:rsidRDefault="00A8671E" w:rsidP="00A8671E">
            <w:pPr>
              <w:rPr>
                <w:rFonts w:ascii="Comic Sans MS" w:hAnsi="Comic Sans MS"/>
              </w:rPr>
            </w:pPr>
            <w:r w:rsidRPr="00A8671E">
              <w:rPr>
                <w:rFonts w:ascii="Comic Sans MS" w:hAnsi="Comic Sans MS"/>
              </w:rPr>
              <w:t>trees.</w:t>
            </w:r>
          </w:p>
          <w:p w14:paraId="6FDA015B" w14:textId="6A479BD1" w:rsidR="00A8671E" w:rsidRPr="00A8671E" w:rsidRDefault="00A8671E" w:rsidP="00F64C42">
            <w:pPr>
              <w:rPr>
                <w:rFonts w:ascii="Comic Sans MS" w:hAnsi="Comic Sans MS"/>
              </w:rPr>
            </w:pPr>
            <w:r w:rsidRPr="00A8671E">
              <w:rPr>
                <w:rFonts w:ascii="Comic Sans MS" w:hAnsi="Comic Sans MS"/>
              </w:rPr>
              <w:t xml:space="preserve">Name 3 things that plants need to grow and stay healthy. </w:t>
            </w:r>
          </w:p>
          <w:p w14:paraId="1972ECDB" w14:textId="77777777" w:rsidR="00A8671E" w:rsidRPr="00A8671E" w:rsidRDefault="00A8671E" w:rsidP="00A8671E">
            <w:pPr>
              <w:rPr>
                <w:rFonts w:ascii="Comic Sans MS" w:hAnsi="Comic Sans MS"/>
              </w:rPr>
            </w:pPr>
            <w:r w:rsidRPr="00A8671E">
              <w:rPr>
                <w:rFonts w:ascii="Comic Sans MS" w:hAnsi="Comic Sans MS"/>
              </w:rPr>
              <w:t>Know the difference between thing that are living, dead and that never been alive and</w:t>
            </w:r>
          </w:p>
          <w:p w14:paraId="68F55D81" w14:textId="77777777" w:rsidR="00A8671E" w:rsidRPr="00A8671E" w:rsidRDefault="00A8671E" w:rsidP="00A8671E">
            <w:pPr>
              <w:rPr>
                <w:rFonts w:ascii="Comic Sans MS" w:hAnsi="Comic Sans MS"/>
              </w:rPr>
            </w:pPr>
            <w:r w:rsidRPr="00A8671E">
              <w:rPr>
                <w:rFonts w:ascii="Comic Sans MS" w:hAnsi="Comic Sans MS"/>
              </w:rPr>
              <w:t>name one of each.</w:t>
            </w:r>
          </w:p>
          <w:p w14:paraId="507B3EBA" w14:textId="6B1A94E9" w:rsidR="004C1F84" w:rsidRPr="00AB32C9" w:rsidRDefault="00A8671E" w:rsidP="00A8671E">
            <w:pPr>
              <w:rPr>
                <w:rFonts w:ascii="Comic Sans MS" w:hAnsi="Comic Sans MS"/>
              </w:rPr>
            </w:pPr>
            <w:r w:rsidRPr="00A8671E">
              <w:rPr>
                <w:rFonts w:ascii="Comic Sans MS" w:hAnsi="Comic Sans MS"/>
              </w:rPr>
              <w:t>To know that plants li</w:t>
            </w:r>
            <w:r w:rsidR="00F874A7">
              <w:rPr>
                <w:rFonts w:ascii="Comic Sans MS" w:hAnsi="Comic Sans MS"/>
              </w:rPr>
              <w:t>v</w:t>
            </w:r>
            <w:r w:rsidRPr="00A8671E">
              <w:rPr>
                <w:rFonts w:ascii="Comic Sans MS" w:hAnsi="Comic Sans MS"/>
              </w:rPr>
              <w:t>e in habitats to which they are suited.</w:t>
            </w:r>
          </w:p>
        </w:tc>
        <w:tc>
          <w:tcPr>
            <w:tcW w:w="53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49D4" w14:textId="77777777" w:rsidR="004C1F84" w:rsidRPr="00D809ED" w:rsidRDefault="004C1F84" w:rsidP="00D809ED">
            <w:pPr>
              <w:rPr>
                <w:rFonts w:ascii="Comic Sans MS" w:hAnsi="Comic Sans MS"/>
              </w:rPr>
            </w:pPr>
          </w:p>
        </w:tc>
      </w:tr>
      <w:tr w:rsidR="00FE36CA" w14:paraId="16A2E125" w14:textId="77777777" w:rsidTr="00875306">
        <w:trPr>
          <w:jc w:val="right"/>
        </w:trPr>
        <w:tc>
          <w:tcPr>
            <w:tcW w:w="10627" w:type="dxa"/>
            <w:gridSpan w:val="6"/>
            <w:shd w:val="clear" w:color="auto" w:fill="F4B083" w:themeFill="accent2" w:themeFillTint="99"/>
            <w:vAlign w:val="center"/>
          </w:tcPr>
          <w:p w14:paraId="40159285" w14:textId="7CE1E68A" w:rsidR="00FE36CA" w:rsidRPr="00A86831" w:rsidRDefault="00FE36CA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6831">
              <w:rPr>
                <w:rFonts w:ascii="Comic Sans MS" w:hAnsi="Comic Sans MS"/>
                <w:sz w:val="24"/>
                <w:szCs w:val="24"/>
              </w:rPr>
              <w:t>Key Vocabulary</w:t>
            </w:r>
          </w:p>
        </w:tc>
      </w:tr>
      <w:tr w:rsidR="00206DF2" w14:paraId="647846A7" w14:textId="77777777" w:rsidTr="00C1597D">
        <w:trPr>
          <w:trHeight w:val="510"/>
          <w:jc w:val="right"/>
        </w:trPr>
        <w:tc>
          <w:tcPr>
            <w:tcW w:w="1344" w:type="dxa"/>
            <w:vAlign w:val="center"/>
          </w:tcPr>
          <w:p w14:paraId="1AAF10AA" w14:textId="5911610B" w:rsidR="00E46489" w:rsidRPr="00DC79C3" w:rsidRDefault="00EA1E80" w:rsidP="00FE36C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Wild plant</w:t>
            </w:r>
          </w:p>
        </w:tc>
        <w:tc>
          <w:tcPr>
            <w:tcW w:w="4180" w:type="dxa"/>
            <w:gridSpan w:val="3"/>
            <w:vAlign w:val="center"/>
          </w:tcPr>
          <w:p w14:paraId="1F9F376E" w14:textId="5B65079C" w:rsidR="00E46489" w:rsidRPr="005D2506" w:rsidRDefault="00E46489" w:rsidP="001B7ED2">
            <w:pPr>
              <w:rPr>
                <w:rFonts w:ascii="Comic Sans MS" w:hAnsi="Comic Sans MS"/>
                <w:sz w:val="18"/>
                <w:szCs w:val="18"/>
              </w:rPr>
            </w:pPr>
            <w:r w:rsidRPr="005D2506">
              <w:rPr>
                <w:rFonts w:ascii="Comic Sans MS" w:hAnsi="Comic Sans MS"/>
                <w:sz w:val="18"/>
                <w:szCs w:val="18"/>
              </w:rPr>
              <w:t>A wild plant seed grows where it falls. It</w:t>
            </w:r>
            <w:r w:rsidR="00C1597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5D2506">
              <w:rPr>
                <w:rFonts w:ascii="Comic Sans MS" w:hAnsi="Comic Sans MS"/>
                <w:sz w:val="18"/>
                <w:szCs w:val="18"/>
              </w:rPr>
              <w:t>doesn’t need to be planted or cared for as it grows.</w:t>
            </w:r>
          </w:p>
        </w:tc>
        <w:tc>
          <w:tcPr>
            <w:tcW w:w="5103" w:type="dxa"/>
            <w:gridSpan w:val="2"/>
            <w:vMerge w:val="restart"/>
            <w:vAlign w:val="center"/>
          </w:tcPr>
          <w:p w14:paraId="26213EF0" w14:textId="5F9A0200" w:rsidR="00E46489" w:rsidRPr="00DC79C3" w:rsidRDefault="00930178" w:rsidP="00FE36C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58D0F827" wp14:editId="3FAA74F0">
                  <wp:simplePos x="0" y="0"/>
                  <wp:positionH relativeFrom="column">
                    <wp:posOffset>241935</wp:posOffset>
                  </wp:positionH>
                  <wp:positionV relativeFrom="paragraph">
                    <wp:posOffset>1885950</wp:posOffset>
                  </wp:positionV>
                  <wp:extent cx="2552700" cy="2032000"/>
                  <wp:effectExtent l="0" t="0" r="0" b="6350"/>
                  <wp:wrapNone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20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B263A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08EF5707" wp14:editId="40649F6B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809625</wp:posOffset>
                  </wp:positionV>
                  <wp:extent cx="2964180" cy="884555"/>
                  <wp:effectExtent l="0" t="0" r="7620" b="0"/>
                  <wp:wrapNone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4180" cy="884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3218EB47" wp14:editId="6CAD3AEC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-41275</wp:posOffset>
                  </wp:positionV>
                  <wp:extent cx="3048000" cy="746760"/>
                  <wp:effectExtent l="0" t="0" r="0" b="0"/>
                  <wp:wrapNone/>
                  <wp:docPr id="103" name="Picture 1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746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06DF2" w14:paraId="1CCCC4B8" w14:textId="77777777" w:rsidTr="00C1597D">
        <w:trPr>
          <w:trHeight w:val="510"/>
          <w:jc w:val="right"/>
        </w:trPr>
        <w:tc>
          <w:tcPr>
            <w:tcW w:w="1344" w:type="dxa"/>
            <w:vAlign w:val="center"/>
          </w:tcPr>
          <w:p w14:paraId="7846478D" w14:textId="3497D733" w:rsidR="00E46489" w:rsidRPr="00DC79C3" w:rsidRDefault="00EA1E80" w:rsidP="00FE36C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Garden plant</w:t>
            </w:r>
          </w:p>
        </w:tc>
        <w:tc>
          <w:tcPr>
            <w:tcW w:w="4180" w:type="dxa"/>
            <w:gridSpan w:val="3"/>
            <w:vAlign w:val="center"/>
          </w:tcPr>
          <w:p w14:paraId="1513B0DA" w14:textId="2ABA2AAA" w:rsidR="00E46489" w:rsidRPr="005D2506" w:rsidRDefault="00E46489" w:rsidP="009202F5">
            <w:pPr>
              <w:rPr>
                <w:rFonts w:ascii="Comic Sans MS" w:hAnsi="Comic Sans MS"/>
                <w:sz w:val="18"/>
                <w:szCs w:val="18"/>
              </w:rPr>
            </w:pPr>
            <w:r w:rsidRPr="005D2506">
              <w:rPr>
                <w:rFonts w:ascii="Comic Sans MS" w:hAnsi="Comic Sans MS"/>
                <w:sz w:val="18"/>
                <w:szCs w:val="18"/>
              </w:rPr>
              <w:t xml:space="preserve">Garden plants are </w:t>
            </w:r>
            <w:proofErr w:type="gramStart"/>
            <w:r w:rsidRPr="005D2506">
              <w:rPr>
                <w:rFonts w:ascii="Comic Sans MS" w:hAnsi="Comic Sans MS"/>
                <w:sz w:val="18"/>
                <w:szCs w:val="18"/>
              </w:rPr>
              <w:t>plants</w:t>
            </w:r>
            <w:proofErr w:type="gramEnd"/>
            <w:r w:rsidR="00C1597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5D2506">
              <w:rPr>
                <w:rFonts w:ascii="Comic Sans MS" w:hAnsi="Comic Sans MS"/>
                <w:sz w:val="18"/>
                <w:szCs w:val="18"/>
              </w:rPr>
              <w:t>that people choose to grow in their gardens.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2F745424" w14:textId="77777777" w:rsidR="00E46489" w:rsidRPr="00DC79C3" w:rsidRDefault="00E46489" w:rsidP="00FE36C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06DF2" w14:paraId="594D2721" w14:textId="77777777" w:rsidTr="00C1597D">
        <w:trPr>
          <w:trHeight w:val="510"/>
          <w:jc w:val="right"/>
        </w:trPr>
        <w:tc>
          <w:tcPr>
            <w:tcW w:w="1344" w:type="dxa"/>
            <w:vAlign w:val="center"/>
          </w:tcPr>
          <w:p w14:paraId="63187AF9" w14:textId="57DAC805" w:rsidR="00E46489" w:rsidRPr="00DC79C3" w:rsidRDefault="004F1E63" w:rsidP="00FE36C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="00EA1E80">
              <w:rPr>
                <w:rFonts w:ascii="Comic Sans MS" w:hAnsi="Comic Sans MS"/>
                <w:sz w:val="20"/>
                <w:szCs w:val="20"/>
              </w:rPr>
              <w:t>eeds</w:t>
            </w:r>
          </w:p>
        </w:tc>
        <w:tc>
          <w:tcPr>
            <w:tcW w:w="4180" w:type="dxa"/>
            <w:gridSpan w:val="3"/>
            <w:vAlign w:val="center"/>
          </w:tcPr>
          <w:p w14:paraId="76A37FF0" w14:textId="153B85B2" w:rsidR="00E46489" w:rsidRPr="005D2506" w:rsidRDefault="00C1597D" w:rsidP="009202F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</w:t>
            </w:r>
            <w:r w:rsidR="00E46489" w:rsidRPr="005D2506">
              <w:rPr>
                <w:rFonts w:ascii="Comic Sans MS" w:hAnsi="Comic Sans MS"/>
                <w:sz w:val="18"/>
                <w:szCs w:val="18"/>
              </w:rPr>
              <w:t>eds are wild plants that grow in places where people don’t want them.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797003C2" w14:textId="77777777" w:rsidR="00E46489" w:rsidRPr="00DC79C3" w:rsidRDefault="00E46489" w:rsidP="00FE36C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06DF2" w14:paraId="5DCCBEFE" w14:textId="77777777" w:rsidTr="00C1597D">
        <w:trPr>
          <w:trHeight w:val="510"/>
          <w:jc w:val="right"/>
        </w:trPr>
        <w:tc>
          <w:tcPr>
            <w:tcW w:w="1344" w:type="dxa"/>
            <w:vAlign w:val="center"/>
          </w:tcPr>
          <w:p w14:paraId="1382541B" w14:textId="344A62E8" w:rsidR="00E46489" w:rsidRPr="00DC79C3" w:rsidRDefault="00EA1E80" w:rsidP="00FE36C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deciduous</w:t>
            </w:r>
          </w:p>
        </w:tc>
        <w:tc>
          <w:tcPr>
            <w:tcW w:w="4180" w:type="dxa"/>
            <w:gridSpan w:val="3"/>
            <w:vAlign w:val="center"/>
          </w:tcPr>
          <w:p w14:paraId="7FE30E5A" w14:textId="31D03260" w:rsidR="00E46489" w:rsidRPr="005D2506" w:rsidRDefault="00E46489" w:rsidP="00FE36CA">
            <w:pPr>
              <w:rPr>
                <w:rFonts w:ascii="Comic Sans MS" w:hAnsi="Comic Sans MS"/>
                <w:sz w:val="18"/>
                <w:szCs w:val="18"/>
              </w:rPr>
            </w:pPr>
            <w:r w:rsidRPr="005D2506">
              <w:rPr>
                <w:rFonts w:ascii="Comic Sans MS" w:hAnsi="Comic Sans MS"/>
                <w:sz w:val="18"/>
                <w:szCs w:val="18"/>
              </w:rPr>
              <w:t>A deciduous tree loses its leaves each year.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44AA8C14" w14:textId="77777777" w:rsidR="00E46489" w:rsidRPr="00DC79C3" w:rsidRDefault="00E46489" w:rsidP="00FE36C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06DF2" w14:paraId="554437E4" w14:textId="77777777" w:rsidTr="00C1597D">
        <w:trPr>
          <w:trHeight w:val="510"/>
          <w:jc w:val="right"/>
        </w:trPr>
        <w:tc>
          <w:tcPr>
            <w:tcW w:w="1344" w:type="dxa"/>
            <w:vAlign w:val="center"/>
          </w:tcPr>
          <w:p w14:paraId="5BC45241" w14:textId="62E900E2" w:rsidR="00E46489" w:rsidRPr="00DC79C3" w:rsidRDefault="00BE1B9C" w:rsidP="00FE36C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evergreen</w:t>
            </w:r>
          </w:p>
        </w:tc>
        <w:tc>
          <w:tcPr>
            <w:tcW w:w="4180" w:type="dxa"/>
            <w:gridSpan w:val="3"/>
            <w:vAlign w:val="center"/>
          </w:tcPr>
          <w:p w14:paraId="12C80D6A" w14:textId="6C06F4D1" w:rsidR="00E46489" w:rsidRPr="005D2506" w:rsidRDefault="00E46489" w:rsidP="00E57DB8">
            <w:pPr>
              <w:rPr>
                <w:rFonts w:ascii="Comic Sans MS" w:hAnsi="Comic Sans MS"/>
                <w:sz w:val="18"/>
                <w:szCs w:val="18"/>
              </w:rPr>
            </w:pPr>
            <w:r w:rsidRPr="005D2506">
              <w:rPr>
                <w:rFonts w:ascii="Comic Sans MS" w:hAnsi="Comic Sans MS"/>
                <w:sz w:val="18"/>
                <w:szCs w:val="18"/>
              </w:rPr>
              <w:t>An evergreen tree keeps its green leaves all year round, even in the winter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1FB747A5" w14:textId="77777777" w:rsidR="00E46489" w:rsidRPr="00DC79C3" w:rsidRDefault="00E46489" w:rsidP="00FE36C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06DF2" w14:paraId="39B0BC45" w14:textId="77777777" w:rsidTr="00C1597D">
        <w:trPr>
          <w:trHeight w:val="510"/>
          <w:jc w:val="right"/>
        </w:trPr>
        <w:tc>
          <w:tcPr>
            <w:tcW w:w="1344" w:type="dxa"/>
            <w:vAlign w:val="center"/>
          </w:tcPr>
          <w:p w14:paraId="603AE36B" w14:textId="31C8CB93" w:rsidR="00E46489" w:rsidRPr="00DC79C3" w:rsidRDefault="00EA1E80" w:rsidP="00FE36C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roots</w:t>
            </w:r>
          </w:p>
        </w:tc>
        <w:tc>
          <w:tcPr>
            <w:tcW w:w="4180" w:type="dxa"/>
            <w:gridSpan w:val="3"/>
            <w:vAlign w:val="center"/>
          </w:tcPr>
          <w:p w14:paraId="35211373" w14:textId="6BAFCBCE" w:rsidR="00E46489" w:rsidRPr="005D2506" w:rsidRDefault="00E46489" w:rsidP="004227BA">
            <w:pPr>
              <w:rPr>
                <w:rFonts w:ascii="Comic Sans MS" w:hAnsi="Comic Sans MS"/>
                <w:sz w:val="18"/>
                <w:szCs w:val="18"/>
              </w:rPr>
            </w:pPr>
            <w:r w:rsidRPr="005D2506">
              <w:rPr>
                <w:rFonts w:ascii="Comic Sans MS" w:hAnsi="Comic Sans MS"/>
                <w:sz w:val="18"/>
                <w:szCs w:val="18"/>
              </w:rPr>
              <w:t>Roots take in water and nutrients from the soil and keep the plant in the ground.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50F3F2A6" w14:textId="77777777" w:rsidR="00E46489" w:rsidRPr="00DC79C3" w:rsidRDefault="00E46489" w:rsidP="00FE36C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06DF2" w14:paraId="2359399E" w14:textId="77777777" w:rsidTr="00C1597D">
        <w:trPr>
          <w:trHeight w:val="510"/>
          <w:jc w:val="right"/>
        </w:trPr>
        <w:tc>
          <w:tcPr>
            <w:tcW w:w="1344" w:type="dxa"/>
            <w:vAlign w:val="center"/>
          </w:tcPr>
          <w:p w14:paraId="7B99B4F8" w14:textId="1D3CE56D" w:rsidR="00E46489" w:rsidRPr="00DC79C3" w:rsidRDefault="00EA1E80" w:rsidP="00FE36C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leaves</w:t>
            </w:r>
          </w:p>
        </w:tc>
        <w:tc>
          <w:tcPr>
            <w:tcW w:w="4180" w:type="dxa"/>
            <w:gridSpan w:val="3"/>
            <w:vAlign w:val="center"/>
          </w:tcPr>
          <w:p w14:paraId="4C338778" w14:textId="6FE5BB51" w:rsidR="00E46489" w:rsidRPr="005D2506" w:rsidRDefault="00E46489" w:rsidP="00F874A7">
            <w:pPr>
              <w:rPr>
                <w:rFonts w:ascii="Comic Sans MS" w:hAnsi="Comic Sans MS"/>
                <w:sz w:val="18"/>
                <w:szCs w:val="18"/>
              </w:rPr>
            </w:pPr>
            <w:r w:rsidRPr="005D2506">
              <w:rPr>
                <w:rFonts w:ascii="Comic Sans MS" w:hAnsi="Comic Sans MS"/>
                <w:sz w:val="18"/>
                <w:szCs w:val="18"/>
              </w:rPr>
              <w:t>Leaves catch sunlight to help the plant to make its own food.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6FE0EFB7" w14:textId="77777777" w:rsidR="00E46489" w:rsidRPr="00DC79C3" w:rsidRDefault="00E46489" w:rsidP="00FE36C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06DF2" w14:paraId="4350A560" w14:textId="77777777" w:rsidTr="00C1597D">
        <w:trPr>
          <w:trHeight w:val="510"/>
          <w:jc w:val="right"/>
        </w:trPr>
        <w:tc>
          <w:tcPr>
            <w:tcW w:w="1344" w:type="dxa"/>
            <w:vAlign w:val="center"/>
          </w:tcPr>
          <w:p w14:paraId="1EEF8E46" w14:textId="0EAA9B8E" w:rsidR="00E46489" w:rsidRPr="00DC79C3" w:rsidRDefault="00EA1E80" w:rsidP="00FE36C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flowers</w:t>
            </w:r>
          </w:p>
        </w:tc>
        <w:tc>
          <w:tcPr>
            <w:tcW w:w="4180" w:type="dxa"/>
            <w:gridSpan w:val="3"/>
            <w:vAlign w:val="center"/>
          </w:tcPr>
          <w:p w14:paraId="310418DF" w14:textId="145D79D3" w:rsidR="00E46489" w:rsidRPr="005D2506" w:rsidRDefault="00E46489" w:rsidP="00FE36CA">
            <w:pPr>
              <w:rPr>
                <w:rFonts w:ascii="Comic Sans MS" w:hAnsi="Comic Sans MS"/>
                <w:sz w:val="18"/>
                <w:szCs w:val="18"/>
              </w:rPr>
            </w:pPr>
            <w:r w:rsidRPr="005D2506">
              <w:rPr>
                <w:rFonts w:ascii="Comic Sans MS" w:hAnsi="Comic Sans MS"/>
                <w:sz w:val="18"/>
                <w:szCs w:val="18"/>
              </w:rPr>
              <w:t>Flowers attract insects and birds.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053AFEE1" w14:textId="77777777" w:rsidR="00E46489" w:rsidRPr="00DC79C3" w:rsidRDefault="00E46489" w:rsidP="00FE36C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06DF2" w14:paraId="78F001C6" w14:textId="77777777" w:rsidTr="00C1597D">
        <w:trPr>
          <w:trHeight w:val="510"/>
          <w:jc w:val="right"/>
        </w:trPr>
        <w:tc>
          <w:tcPr>
            <w:tcW w:w="1344" w:type="dxa"/>
            <w:vAlign w:val="center"/>
          </w:tcPr>
          <w:p w14:paraId="53C00A21" w14:textId="2A3DC5B4" w:rsidR="00E46489" w:rsidRPr="00DC79C3" w:rsidRDefault="00EA1E80" w:rsidP="00FE36C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petals</w:t>
            </w:r>
          </w:p>
        </w:tc>
        <w:tc>
          <w:tcPr>
            <w:tcW w:w="4180" w:type="dxa"/>
            <w:gridSpan w:val="3"/>
            <w:vAlign w:val="center"/>
          </w:tcPr>
          <w:p w14:paraId="09518582" w14:textId="5516D18D" w:rsidR="00E46489" w:rsidRPr="005D2506" w:rsidRDefault="00E46489" w:rsidP="00A365B3">
            <w:pPr>
              <w:rPr>
                <w:rFonts w:ascii="Comic Sans MS" w:hAnsi="Comic Sans MS"/>
                <w:sz w:val="18"/>
                <w:szCs w:val="18"/>
              </w:rPr>
            </w:pPr>
            <w:r w:rsidRPr="005D2506">
              <w:rPr>
                <w:rFonts w:ascii="Comic Sans MS" w:hAnsi="Comic Sans MS"/>
                <w:sz w:val="18"/>
                <w:szCs w:val="18"/>
              </w:rPr>
              <w:t>Petals are the colourful part of the flower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177B86D3" w14:textId="77777777" w:rsidR="00E46489" w:rsidRPr="00DC79C3" w:rsidRDefault="00E46489" w:rsidP="00FE36C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06DF2" w14:paraId="673F1F94" w14:textId="77777777" w:rsidTr="00C1597D">
        <w:trPr>
          <w:trHeight w:val="510"/>
          <w:jc w:val="right"/>
        </w:trPr>
        <w:tc>
          <w:tcPr>
            <w:tcW w:w="1344" w:type="dxa"/>
            <w:vAlign w:val="center"/>
          </w:tcPr>
          <w:p w14:paraId="58B64BFC" w14:textId="7B8990B4" w:rsidR="00E46489" w:rsidRPr="00DC79C3" w:rsidRDefault="00BE1B9C" w:rsidP="00FE36C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fruit</w:t>
            </w:r>
          </w:p>
        </w:tc>
        <w:tc>
          <w:tcPr>
            <w:tcW w:w="4180" w:type="dxa"/>
            <w:gridSpan w:val="3"/>
            <w:vAlign w:val="center"/>
          </w:tcPr>
          <w:p w14:paraId="648DEE38" w14:textId="0A04D764" w:rsidR="00E46489" w:rsidRPr="005D2506" w:rsidRDefault="00E46489" w:rsidP="005B20FE">
            <w:pPr>
              <w:rPr>
                <w:rFonts w:ascii="Comic Sans MS" w:hAnsi="Comic Sans MS"/>
                <w:sz w:val="18"/>
                <w:szCs w:val="18"/>
              </w:rPr>
            </w:pPr>
            <w:r w:rsidRPr="005D2506">
              <w:rPr>
                <w:rFonts w:ascii="Comic Sans MS" w:hAnsi="Comic Sans MS"/>
                <w:sz w:val="18"/>
                <w:szCs w:val="18"/>
              </w:rPr>
              <w:t xml:space="preserve">Fruit contains the plant’s seeds. 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33F8B4DC" w14:textId="77777777" w:rsidR="00E46489" w:rsidRPr="00DC79C3" w:rsidRDefault="00E46489" w:rsidP="00FE36C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06DF2" w14:paraId="619CF752" w14:textId="77777777" w:rsidTr="00C1597D">
        <w:trPr>
          <w:trHeight w:val="510"/>
          <w:jc w:val="right"/>
        </w:trPr>
        <w:tc>
          <w:tcPr>
            <w:tcW w:w="1344" w:type="dxa"/>
            <w:vAlign w:val="center"/>
          </w:tcPr>
          <w:p w14:paraId="3F43A2A4" w14:textId="30C93838" w:rsidR="00E46489" w:rsidRPr="00DC79C3" w:rsidRDefault="00EA1E80" w:rsidP="00FE36C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seeds</w:t>
            </w:r>
          </w:p>
        </w:tc>
        <w:tc>
          <w:tcPr>
            <w:tcW w:w="4180" w:type="dxa"/>
            <w:gridSpan w:val="3"/>
            <w:vAlign w:val="center"/>
          </w:tcPr>
          <w:p w14:paraId="20C3471F" w14:textId="7E2FEFF0" w:rsidR="00E46489" w:rsidRPr="005D2506" w:rsidRDefault="00E46489" w:rsidP="005B20FE">
            <w:pPr>
              <w:rPr>
                <w:rFonts w:ascii="Comic Sans MS" w:hAnsi="Comic Sans MS"/>
                <w:sz w:val="18"/>
                <w:szCs w:val="18"/>
              </w:rPr>
            </w:pPr>
            <w:r w:rsidRPr="005D2506">
              <w:rPr>
                <w:rFonts w:ascii="Comic Sans MS" w:hAnsi="Comic Sans MS"/>
                <w:sz w:val="18"/>
                <w:szCs w:val="18"/>
              </w:rPr>
              <w:t>Seeds grow into new plants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7E8C260F" w14:textId="77777777" w:rsidR="00E46489" w:rsidRPr="00DC79C3" w:rsidRDefault="00E46489" w:rsidP="00FE36C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06DF2" w14:paraId="2BCDDCCB" w14:textId="77777777" w:rsidTr="00C1597D">
        <w:trPr>
          <w:trHeight w:val="510"/>
          <w:jc w:val="right"/>
        </w:trPr>
        <w:tc>
          <w:tcPr>
            <w:tcW w:w="1344" w:type="dxa"/>
            <w:vAlign w:val="center"/>
          </w:tcPr>
          <w:p w14:paraId="2BD661BC" w14:textId="54F60CC5" w:rsidR="00E46489" w:rsidRPr="00DC79C3" w:rsidRDefault="004F1E63" w:rsidP="00FE36C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bulbs</w:t>
            </w:r>
          </w:p>
        </w:tc>
        <w:tc>
          <w:tcPr>
            <w:tcW w:w="4180" w:type="dxa"/>
            <w:gridSpan w:val="3"/>
            <w:vAlign w:val="center"/>
          </w:tcPr>
          <w:p w14:paraId="5A7021F1" w14:textId="0BC01EF5" w:rsidR="00E46489" w:rsidRPr="003B3CF3" w:rsidRDefault="00E46489" w:rsidP="005B20FE">
            <w:pPr>
              <w:rPr>
                <w:rFonts w:ascii="Comic Sans MS" w:hAnsi="Comic Sans MS"/>
                <w:sz w:val="20"/>
                <w:szCs w:val="20"/>
              </w:rPr>
            </w:pPr>
            <w:r w:rsidRPr="005D2506">
              <w:rPr>
                <w:rFonts w:ascii="Comic Sans MS" w:hAnsi="Comic Sans MS"/>
                <w:sz w:val="18"/>
                <w:szCs w:val="18"/>
              </w:rPr>
              <w:t>Bulbs grow into new plants</w:t>
            </w:r>
          </w:p>
        </w:tc>
        <w:tc>
          <w:tcPr>
            <w:tcW w:w="5103" w:type="dxa"/>
            <w:gridSpan w:val="2"/>
            <w:vMerge/>
            <w:vAlign w:val="center"/>
          </w:tcPr>
          <w:p w14:paraId="1AD300AE" w14:textId="77777777" w:rsidR="00E46489" w:rsidRPr="00DC79C3" w:rsidRDefault="00E46489" w:rsidP="00FE36C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745428C0" w14:textId="358B897C" w:rsidR="00992FA5" w:rsidRPr="00992FA5" w:rsidRDefault="00992FA5" w:rsidP="00992FA5">
      <w:pPr>
        <w:ind w:firstLine="720"/>
      </w:pPr>
    </w:p>
    <w:sectPr w:rsidR="00992FA5" w:rsidRPr="00992FA5" w:rsidSect="00A86831">
      <w:headerReference w:type="default" r:id="rId14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0489F" w14:textId="77777777" w:rsidR="008E6674" w:rsidRDefault="008E6674" w:rsidP="00BC7342">
      <w:pPr>
        <w:spacing w:after="0" w:line="240" w:lineRule="auto"/>
      </w:pPr>
      <w:r>
        <w:separator/>
      </w:r>
    </w:p>
  </w:endnote>
  <w:endnote w:type="continuationSeparator" w:id="0">
    <w:p w14:paraId="33644DDC" w14:textId="77777777" w:rsidR="008E6674" w:rsidRDefault="008E6674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35678" w14:textId="77777777" w:rsidR="008E6674" w:rsidRDefault="008E6674" w:rsidP="00BC7342">
      <w:pPr>
        <w:spacing w:after="0" w:line="240" w:lineRule="auto"/>
      </w:pPr>
      <w:r>
        <w:separator/>
      </w:r>
    </w:p>
  </w:footnote>
  <w:footnote w:type="continuationSeparator" w:id="0">
    <w:p w14:paraId="05C1F88B" w14:textId="77777777" w:rsidR="008E6674" w:rsidRDefault="008E6674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397337">
    <w:abstractNumId w:val="3"/>
  </w:num>
  <w:num w:numId="2" w16cid:durableId="21977193">
    <w:abstractNumId w:val="2"/>
  </w:num>
  <w:num w:numId="3" w16cid:durableId="72702946">
    <w:abstractNumId w:val="0"/>
  </w:num>
  <w:num w:numId="4" w16cid:durableId="1801453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4832"/>
    <w:rsid w:val="00037CE6"/>
    <w:rsid w:val="0004021F"/>
    <w:rsid w:val="0008783C"/>
    <w:rsid w:val="00094206"/>
    <w:rsid w:val="00094780"/>
    <w:rsid w:val="00097279"/>
    <w:rsid w:val="000A2E05"/>
    <w:rsid w:val="000F7AEF"/>
    <w:rsid w:val="0012321E"/>
    <w:rsid w:val="0012401A"/>
    <w:rsid w:val="00130D40"/>
    <w:rsid w:val="001459A9"/>
    <w:rsid w:val="00161E36"/>
    <w:rsid w:val="001900E8"/>
    <w:rsid w:val="0019017B"/>
    <w:rsid w:val="001B0F73"/>
    <w:rsid w:val="001B67A4"/>
    <w:rsid w:val="001B7ED2"/>
    <w:rsid w:val="001C609D"/>
    <w:rsid w:val="001D306E"/>
    <w:rsid w:val="001F2C69"/>
    <w:rsid w:val="00206DF2"/>
    <w:rsid w:val="00216987"/>
    <w:rsid w:val="00217818"/>
    <w:rsid w:val="0022743A"/>
    <w:rsid w:val="0023065D"/>
    <w:rsid w:val="00237BED"/>
    <w:rsid w:val="00247F31"/>
    <w:rsid w:val="00251374"/>
    <w:rsid w:val="00273E6A"/>
    <w:rsid w:val="002A0160"/>
    <w:rsid w:val="002B0B65"/>
    <w:rsid w:val="002B1524"/>
    <w:rsid w:val="002B5739"/>
    <w:rsid w:val="002C6885"/>
    <w:rsid w:val="002D6B6F"/>
    <w:rsid w:val="002F3331"/>
    <w:rsid w:val="003029A3"/>
    <w:rsid w:val="0031582C"/>
    <w:rsid w:val="00322F50"/>
    <w:rsid w:val="00341C7E"/>
    <w:rsid w:val="00375B38"/>
    <w:rsid w:val="00382A95"/>
    <w:rsid w:val="00394543"/>
    <w:rsid w:val="00396040"/>
    <w:rsid w:val="003A7F39"/>
    <w:rsid w:val="003B1790"/>
    <w:rsid w:val="003B3CF3"/>
    <w:rsid w:val="003B70BE"/>
    <w:rsid w:val="003D660C"/>
    <w:rsid w:val="003E3DCE"/>
    <w:rsid w:val="003F7BF4"/>
    <w:rsid w:val="004227BA"/>
    <w:rsid w:val="00442080"/>
    <w:rsid w:val="00443181"/>
    <w:rsid w:val="00445269"/>
    <w:rsid w:val="00445535"/>
    <w:rsid w:val="004458B7"/>
    <w:rsid w:val="00450D69"/>
    <w:rsid w:val="00452288"/>
    <w:rsid w:val="0045754C"/>
    <w:rsid w:val="004625C5"/>
    <w:rsid w:val="004777FF"/>
    <w:rsid w:val="004A2052"/>
    <w:rsid w:val="004A2FB8"/>
    <w:rsid w:val="004B22BF"/>
    <w:rsid w:val="004B6F98"/>
    <w:rsid w:val="004C1F84"/>
    <w:rsid w:val="004C6A41"/>
    <w:rsid w:val="004D5071"/>
    <w:rsid w:val="004F1E63"/>
    <w:rsid w:val="004F5461"/>
    <w:rsid w:val="004F5D8B"/>
    <w:rsid w:val="00504DE3"/>
    <w:rsid w:val="005204FF"/>
    <w:rsid w:val="005265F6"/>
    <w:rsid w:val="00547C28"/>
    <w:rsid w:val="005614F1"/>
    <w:rsid w:val="005630B9"/>
    <w:rsid w:val="00566BD4"/>
    <w:rsid w:val="005704EC"/>
    <w:rsid w:val="0058086B"/>
    <w:rsid w:val="005B20FE"/>
    <w:rsid w:val="005C6EBD"/>
    <w:rsid w:val="005D0FF8"/>
    <w:rsid w:val="005D1729"/>
    <w:rsid w:val="005D18E3"/>
    <w:rsid w:val="005D2506"/>
    <w:rsid w:val="005D78FC"/>
    <w:rsid w:val="0060454A"/>
    <w:rsid w:val="00616759"/>
    <w:rsid w:val="00623BAC"/>
    <w:rsid w:val="006457BD"/>
    <w:rsid w:val="00671975"/>
    <w:rsid w:val="00676029"/>
    <w:rsid w:val="0068663A"/>
    <w:rsid w:val="006866E0"/>
    <w:rsid w:val="00695A0F"/>
    <w:rsid w:val="006B202E"/>
    <w:rsid w:val="006B73B7"/>
    <w:rsid w:val="006E049A"/>
    <w:rsid w:val="006E5C93"/>
    <w:rsid w:val="006F000D"/>
    <w:rsid w:val="006F71A6"/>
    <w:rsid w:val="006F78A5"/>
    <w:rsid w:val="00706F7A"/>
    <w:rsid w:val="007253F2"/>
    <w:rsid w:val="007278E9"/>
    <w:rsid w:val="00741EEC"/>
    <w:rsid w:val="00743D5B"/>
    <w:rsid w:val="00751FA3"/>
    <w:rsid w:val="007621FE"/>
    <w:rsid w:val="00764A3B"/>
    <w:rsid w:val="00771459"/>
    <w:rsid w:val="007847B1"/>
    <w:rsid w:val="007A03D2"/>
    <w:rsid w:val="007B0A5E"/>
    <w:rsid w:val="007B1AF4"/>
    <w:rsid w:val="007D20E3"/>
    <w:rsid w:val="007D3B04"/>
    <w:rsid w:val="007D55DC"/>
    <w:rsid w:val="007D5E5A"/>
    <w:rsid w:val="007E2140"/>
    <w:rsid w:val="007F3274"/>
    <w:rsid w:val="007F3C10"/>
    <w:rsid w:val="00807685"/>
    <w:rsid w:val="008138EB"/>
    <w:rsid w:val="00826F94"/>
    <w:rsid w:val="00831499"/>
    <w:rsid w:val="008334D2"/>
    <w:rsid w:val="00855AF7"/>
    <w:rsid w:val="00857864"/>
    <w:rsid w:val="00857C97"/>
    <w:rsid w:val="00880FB7"/>
    <w:rsid w:val="0089699D"/>
    <w:rsid w:val="008B4D8A"/>
    <w:rsid w:val="008E5C78"/>
    <w:rsid w:val="008E6674"/>
    <w:rsid w:val="009162F8"/>
    <w:rsid w:val="009202F5"/>
    <w:rsid w:val="00923907"/>
    <w:rsid w:val="00930178"/>
    <w:rsid w:val="009310BB"/>
    <w:rsid w:val="00982D05"/>
    <w:rsid w:val="00986F03"/>
    <w:rsid w:val="00992FA5"/>
    <w:rsid w:val="009947FF"/>
    <w:rsid w:val="009B5E56"/>
    <w:rsid w:val="009C524F"/>
    <w:rsid w:val="009D09FF"/>
    <w:rsid w:val="009D3DA6"/>
    <w:rsid w:val="009E02C2"/>
    <w:rsid w:val="009E2107"/>
    <w:rsid w:val="009E5B4D"/>
    <w:rsid w:val="009E7C91"/>
    <w:rsid w:val="009F0308"/>
    <w:rsid w:val="00A12B8A"/>
    <w:rsid w:val="00A13066"/>
    <w:rsid w:val="00A25391"/>
    <w:rsid w:val="00A3284B"/>
    <w:rsid w:val="00A365B3"/>
    <w:rsid w:val="00A5429C"/>
    <w:rsid w:val="00A671CA"/>
    <w:rsid w:val="00A744D6"/>
    <w:rsid w:val="00A81755"/>
    <w:rsid w:val="00A8524E"/>
    <w:rsid w:val="00A8671E"/>
    <w:rsid w:val="00A86831"/>
    <w:rsid w:val="00AA08B2"/>
    <w:rsid w:val="00AA414C"/>
    <w:rsid w:val="00AA41E7"/>
    <w:rsid w:val="00AA7107"/>
    <w:rsid w:val="00AB32C9"/>
    <w:rsid w:val="00AB74D3"/>
    <w:rsid w:val="00AC32CB"/>
    <w:rsid w:val="00AE4766"/>
    <w:rsid w:val="00AF4EF8"/>
    <w:rsid w:val="00B210FA"/>
    <w:rsid w:val="00B21FBD"/>
    <w:rsid w:val="00B25F48"/>
    <w:rsid w:val="00B40317"/>
    <w:rsid w:val="00B60BA4"/>
    <w:rsid w:val="00B64754"/>
    <w:rsid w:val="00BC3476"/>
    <w:rsid w:val="00BC7342"/>
    <w:rsid w:val="00BE1B9C"/>
    <w:rsid w:val="00C1597D"/>
    <w:rsid w:val="00C25F68"/>
    <w:rsid w:val="00C3504F"/>
    <w:rsid w:val="00C435AD"/>
    <w:rsid w:val="00C52C41"/>
    <w:rsid w:val="00C5767C"/>
    <w:rsid w:val="00C91579"/>
    <w:rsid w:val="00CA3CE5"/>
    <w:rsid w:val="00CA55BA"/>
    <w:rsid w:val="00CB263A"/>
    <w:rsid w:val="00CB2DB8"/>
    <w:rsid w:val="00CE002D"/>
    <w:rsid w:val="00CE0AD6"/>
    <w:rsid w:val="00CF287A"/>
    <w:rsid w:val="00D131E0"/>
    <w:rsid w:val="00D264ED"/>
    <w:rsid w:val="00D40168"/>
    <w:rsid w:val="00D46A4F"/>
    <w:rsid w:val="00D47CC4"/>
    <w:rsid w:val="00D628AF"/>
    <w:rsid w:val="00D63083"/>
    <w:rsid w:val="00D809ED"/>
    <w:rsid w:val="00D86063"/>
    <w:rsid w:val="00D86D4F"/>
    <w:rsid w:val="00D92454"/>
    <w:rsid w:val="00DC79C3"/>
    <w:rsid w:val="00DD2D3C"/>
    <w:rsid w:val="00DD5D0D"/>
    <w:rsid w:val="00DE1C9E"/>
    <w:rsid w:val="00DE7C92"/>
    <w:rsid w:val="00DF794B"/>
    <w:rsid w:val="00E22698"/>
    <w:rsid w:val="00E33AD9"/>
    <w:rsid w:val="00E3554B"/>
    <w:rsid w:val="00E46489"/>
    <w:rsid w:val="00E53561"/>
    <w:rsid w:val="00E57DB8"/>
    <w:rsid w:val="00E74E92"/>
    <w:rsid w:val="00E860FB"/>
    <w:rsid w:val="00E920B3"/>
    <w:rsid w:val="00EA0CA7"/>
    <w:rsid w:val="00EA1E80"/>
    <w:rsid w:val="00EA31E1"/>
    <w:rsid w:val="00EB35DE"/>
    <w:rsid w:val="00EC3896"/>
    <w:rsid w:val="00EE4BBA"/>
    <w:rsid w:val="00EF6AA7"/>
    <w:rsid w:val="00F275C4"/>
    <w:rsid w:val="00F3329A"/>
    <w:rsid w:val="00F35C20"/>
    <w:rsid w:val="00F4423C"/>
    <w:rsid w:val="00F5792D"/>
    <w:rsid w:val="00F64C42"/>
    <w:rsid w:val="00F85EDC"/>
    <w:rsid w:val="00F8655F"/>
    <w:rsid w:val="00F874A7"/>
    <w:rsid w:val="00F944B7"/>
    <w:rsid w:val="00FB0B31"/>
    <w:rsid w:val="00FB2570"/>
    <w:rsid w:val="00FE36CA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Props1.xml><?xml version="1.0" encoding="utf-8"?>
<ds:datastoreItem xmlns:ds="http://schemas.openxmlformats.org/officeDocument/2006/customXml" ds:itemID="{6DD71DDB-7BB6-4D25-85B2-4AC4303FF5A7}"/>
</file>

<file path=customXml/itemProps2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6</cp:revision>
  <dcterms:created xsi:type="dcterms:W3CDTF">2021-06-26T14:52:00Z</dcterms:created>
  <dcterms:modified xsi:type="dcterms:W3CDTF">2023-07-26T15:33:00Z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507300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