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Spec="center" w:tblpY="962"/>
        <w:tblW w:w="1601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883"/>
        <w:gridCol w:w="2296"/>
        <w:gridCol w:w="1215"/>
        <w:gridCol w:w="1081"/>
        <w:gridCol w:w="195"/>
        <w:gridCol w:w="923"/>
        <w:gridCol w:w="1178"/>
        <w:gridCol w:w="1868"/>
        <w:gridCol w:w="428"/>
        <w:gridCol w:w="848"/>
        <w:gridCol w:w="1448"/>
        <w:gridCol w:w="2242"/>
      </w:tblGrid>
      <w:tr w:rsidR="009E3FCD" w14:paraId="3BE07FB5" w14:textId="77777777" w:rsidTr="00A775B1">
        <w:trPr>
          <w:jc w:val="center"/>
        </w:trPr>
        <w:tc>
          <w:tcPr>
            <w:tcW w:w="16018" w:type="dxa"/>
            <w:gridSpan w:val="13"/>
          </w:tcPr>
          <w:p w14:paraId="05EEF959" w14:textId="4139244D" w:rsidR="009E3FCD" w:rsidRDefault="000B3D12" w:rsidP="000B580E">
            <w:r>
              <w:rPr>
                <w:sz w:val="36"/>
                <w:szCs w:val="36"/>
              </w:rPr>
              <w:t xml:space="preserve">Land and Sea             </w:t>
            </w:r>
            <w:r w:rsidR="00C15D0D">
              <w:rPr>
                <w:sz w:val="36"/>
                <w:szCs w:val="36"/>
              </w:rPr>
              <w:t>S</w:t>
            </w:r>
            <w:r>
              <w:rPr>
                <w:sz w:val="36"/>
                <w:szCs w:val="36"/>
              </w:rPr>
              <w:t>ummer</w:t>
            </w:r>
            <w:r w:rsidR="00C15D0D">
              <w:rPr>
                <w:sz w:val="36"/>
                <w:szCs w:val="36"/>
              </w:rPr>
              <w:t xml:space="preserve">              </w:t>
            </w:r>
            <w:r w:rsidR="009E3FCD" w:rsidRPr="00FF5986">
              <w:rPr>
                <w:sz w:val="40"/>
                <w:szCs w:val="40"/>
              </w:rPr>
              <w:t xml:space="preserve">Knowledge  </w:t>
            </w:r>
            <w:r w:rsidR="009E3FCD" w:rsidRPr="00FF5986">
              <w:rPr>
                <w:noProof/>
                <w:sz w:val="40"/>
                <w:szCs w:val="40"/>
              </w:rPr>
              <w:drawing>
                <wp:inline distT="0" distB="0" distL="0" distR="0" wp14:anchorId="6F08F6FE" wp14:editId="37131520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3FCD" w:rsidRPr="00FF5986">
              <w:rPr>
                <w:sz w:val="40"/>
                <w:szCs w:val="40"/>
              </w:rPr>
              <w:t xml:space="preserve">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6E2DA3">
              <w:rPr>
                <w:sz w:val="36"/>
                <w:szCs w:val="36"/>
              </w:rPr>
              <w:t xml:space="preserve">            </w:t>
            </w:r>
            <w:r w:rsidR="00EA1C47">
              <w:rPr>
                <w:sz w:val="36"/>
                <w:szCs w:val="36"/>
              </w:rPr>
              <w:t xml:space="preserve"> </w:t>
            </w:r>
            <w:r w:rsidR="006E2DA3">
              <w:rPr>
                <w:sz w:val="36"/>
                <w:szCs w:val="36"/>
              </w:rPr>
              <w:t xml:space="preserve"> </w:t>
            </w:r>
            <w:r w:rsidR="002D02A9">
              <w:rPr>
                <w:sz w:val="36"/>
                <w:szCs w:val="36"/>
              </w:rPr>
              <w:t>Reception - Seahorse</w:t>
            </w:r>
            <w:r w:rsidR="00F34FD2">
              <w:rPr>
                <w:sz w:val="36"/>
                <w:szCs w:val="36"/>
              </w:rPr>
              <w:t xml:space="preserve"> Class</w:t>
            </w:r>
          </w:p>
        </w:tc>
      </w:tr>
      <w:tr w:rsidR="009E3FCD" w14:paraId="064B9C51" w14:textId="77777777" w:rsidTr="00A775B1">
        <w:trPr>
          <w:jc w:val="center"/>
        </w:trPr>
        <w:tc>
          <w:tcPr>
            <w:tcW w:w="16018" w:type="dxa"/>
            <w:gridSpan w:val="13"/>
            <w:shd w:val="clear" w:color="auto" w:fill="FF0000"/>
          </w:tcPr>
          <w:p w14:paraId="4DCE8185" w14:textId="1567C84D" w:rsidR="009E3FCD" w:rsidRPr="008A36A7" w:rsidRDefault="00F34FD2" w:rsidP="000B580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Key line of enquiry – </w:t>
            </w:r>
            <w:r w:rsidR="000B3D12" w:rsidRPr="000B3D12">
              <w:rPr>
                <w:sz w:val="32"/>
                <w:szCs w:val="32"/>
              </w:rPr>
              <w:t>Where would you prefer to live, inland or by the seaside? Why?</w:t>
            </w:r>
          </w:p>
        </w:tc>
      </w:tr>
      <w:tr w:rsidR="0020355C" w14:paraId="319E16ED" w14:textId="77777777" w:rsidTr="00A775B1">
        <w:trPr>
          <w:trHeight w:val="431"/>
          <w:jc w:val="center"/>
        </w:trPr>
        <w:tc>
          <w:tcPr>
            <w:tcW w:w="16018" w:type="dxa"/>
            <w:gridSpan w:val="13"/>
            <w:shd w:val="clear" w:color="auto" w:fill="000000" w:themeFill="text1"/>
          </w:tcPr>
          <w:p w14:paraId="48BA6413" w14:textId="726B2842" w:rsidR="00043B3E" w:rsidRPr="00043B3E" w:rsidRDefault="0020355C" w:rsidP="000B580E">
            <w:pPr>
              <w:jc w:val="center"/>
              <w:rPr>
                <w:sz w:val="28"/>
                <w:szCs w:val="28"/>
              </w:rPr>
            </w:pPr>
            <w:r w:rsidRPr="00704AAE">
              <w:rPr>
                <w:color w:val="FFFFFF" w:themeColor="background1"/>
                <w:sz w:val="28"/>
                <w:szCs w:val="28"/>
              </w:rPr>
              <w:t xml:space="preserve">Task – </w:t>
            </w:r>
            <w:r w:rsidR="00275CFC">
              <w:rPr>
                <w:color w:val="FFFFFF" w:themeColor="background1"/>
                <w:sz w:val="28"/>
                <w:szCs w:val="28"/>
              </w:rPr>
              <w:t>Act and sing a pirate story</w:t>
            </w:r>
          </w:p>
        </w:tc>
      </w:tr>
      <w:tr w:rsidR="00AD4A5F" w14:paraId="2BF4492B" w14:textId="77777777" w:rsidTr="00A775B1">
        <w:trPr>
          <w:trHeight w:val="325"/>
          <w:jc w:val="center"/>
        </w:trPr>
        <w:tc>
          <w:tcPr>
            <w:tcW w:w="8006" w:type="dxa"/>
            <w:gridSpan w:val="7"/>
          </w:tcPr>
          <w:p w14:paraId="7C22243B" w14:textId="382F94A7" w:rsidR="004D7C21" w:rsidRPr="000E183E" w:rsidRDefault="004D7C21" w:rsidP="004D7C21">
            <w:pPr>
              <w:rPr>
                <w:sz w:val="18"/>
                <w:szCs w:val="18"/>
              </w:rPr>
            </w:pPr>
            <w:r w:rsidRPr="000E183E">
              <w:rPr>
                <w:sz w:val="18"/>
                <w:szCs w:val="18"/>
              </w:rPr>
              <w:t>I can offer explanations for why things might happen, making use of recently introduced vocabulary from stories, non-fiction, rhymes, and poems when appropriate</w:t>
            </w:r>
          </w:p>
          <w:p w14:paraId="0F6415E3" w14:textId="14668EDB" w:rsidR="004D7C21" w:rsidRPr="000E183E" w:rsidRDefault="004D7C21" w:rsidP="004D7C21">
            <w:pPr>
              <w:rPr>
                <w:sz w:val="18"/>
                <w:szCs w:val="18"/>
              </w:rPr>
            </w:pPr>
            <w:r w:rsidRPr="000E183E">
              <w:rPr>
                <w:sz w:val="18"/>
                <w:szCs w:val="18"/>
              </w:rPr>
              <w:t>I can work and play cooperatively and take turns with others</w:t>
            </w:r>
          </w:p>
          <w:p w14:paraId="3D832646" w14:textId="2D9607F6" w:rsidR="004D7C21" w:rsidRPr="000E183E" w:rsidRDefault="004D7C21" w:rsidP="004D7C21">
            <w:pPr>
              <w:rPr>
                <w:sz w:val="18"/>
                <w:szCs w:val="18"/>
              </w:rPr>
            </w:pPr>
            <w:r w:rsidRPr="000E183E">
              <w:rPr>
                <w:sz w:val="18"/>
                <w:szCs w:val="18"/>
              </w:rPr>
              <w:t>I can describe their immediate environment using knowledge from observation, discussion, stories, non-fiction texts and maps</w:t>
            </w:r>
          </w:p>
          <w:p w14:paraId="52DEBFDA" w14:textId="77777777" w:rsidR="00770B60" w:rsidRPr="000E183E" w:rsidRDefault="000E183E" w:rsidP="000E183E">
            <w:pPr>
              <w:rPr>
                <w:sz w:val="18"/>
                <w:szCs w:val="18"/>
              </w:rPr>
            </w:pPr>
            <w:r w:rsidRPr="000E183E">
              <w:rPr>
                <w:sz w:val="18"/>
                <w:szCs w:val="18"/>
              </w:rPr>
              <w:t>I can explain some similarities and differences between life in this country and life in other countries, drawing on knowledge from stories, non-fiction texts and (when appropriate) maps</w:t>
            </w:r>
          </w:p>
          <w:p w14:paraId="1E301609" w14:textId="38EB60EA" w:rsidR="000E183E" w:rsidRPr="0082523C" w:rsidRDefault="000E183E" w:rsidP="000E183E">
            <w:pPr>
              <w:rPr>
                <w:sz w:val="20"/>
                <w:szCs w:val="20"/>
              </w:rPr>
            </w:pPr>
            <w:r w:rsidRPr="000E183E">
              <w:rPr>
                <w:sz w:val="18"/>
                <w:szCs w:val="18"/>
              </w:rPr>
              <w:t>I can know some similarities and differences between things in the past and now, drawing on their experiences and what has been read in class</w:t>
            </w:r>
          </w:p>
        </w:tc>
        <w:tc>
          <w:tcPr>
            <w:tcW w:w="8012" w:type="dxa"/>
            <w:gridSpan w:val="6"/>
          </w:tcPr>
          <w:p w14:paraId="010CAFE2" w14:textId="77777777" w:rsidR="000E183E" w:rsidRPr="004A7E4F" w:rsidRDefault="000E183E" w:rsidP="006C7B40">
            <w:pPr>
              <w:rPr>
                <w:sz w:val="18"/>
                <w:szCs w:val="18"/>
              </w:rPr>
            </w:pPr>
            <w:r w:rsidRPr="004A7E4F">
              <w:rPr>
                <w:sz w:val="18"/>
                <w:szCs w:val="18"/>
              </w:rPr>
              <w:t>I can know some similarities and differences between the natural world around them and contrasting environments</w:t>
            </w:r>
          </w:p>
          <w:p w14:paraId="44714F3C" w14:textId="36FAEB7A" w:rsidR="000E183E" w:rsidRPr="004A7E4F" w:rsidRDefault="000E183E" w:rsidP="006C7B40">
            <w:pPr>
              <w:rPr>
                <w:sz w:val="18"/>
                <w:szCs w:val="18"/>
              </w:rPr>
            </w:pPr>
            <w:r w:rsidRPr="004A7E4F">
              <w:rPr>
                <w:sz w:val="18"/>
                <w:szCs w:val="18"/>
              </w:rPr>
              <w:t>I can safely use and explore a variety of materials, tools, and techniques, experimenting with colour, design, texture, form, and function</w:t>
            </w:r>
          </w:p>
          <w:p w14:paraId="57B5FA31" w14:textId="77777777" w:rsidR="000E183E" w:rsidRPr="004A7E4F" w:rsidRDefault="000E183E" w:rsidP="006C7B40">
            <w:pPr>
              <w:rPr>
                <w:sz w:val="18"/>
                <w:szCs w:val="18"/>
              </w:rPr>
            </w:pPr>
            <w:r w:rsidRPr="004A7E4F">
              <w:rPr>
                <w:sz w:val="18"/>
                <w:szCs w:val="18"/>
              </w:rPr>
              <w:t>I can share their creations, explaining the process they have used</w:t>
            </w:r>
          </w:p>
          <w:p w14:paraId="4F1F715E" w14:textId="77777777" w:rsidR="000E183E" w:rsidRPr="004A7E4F" w:rsidRDefault="000E183E" w:rsidP="006C7B40">
            <w:pPr>
              <w:rPr>
                <w:sz w:val="18"/>
                <w:szCs w:val="18"/>
              </w:rPr>
            </w:pPr>
            <w:r w:rsidRPr="004A7E4F">
              <w:rPr>
                <w:sz w:val="18"/>
                <w:szCs w:val="18"/>
              </w:rPr>
              <w:t>I can invent, adapt, and recount narratives and stories with peers and their teacher</w:t>
            </w:r>
          </w:p>
          <w:p w14:paraId="43082EB2" w14:textId="2495C898" w:rsidR="000E183E" w:rsidRPr="0082523C" w:rsidRDefault="000E183E" w:rsidP="006C7B40">
            <w:pPr>
              <w:rPr>
                <w:sz w:val="20"/>
                <w:szCs w:val="20"/>
              </w:rPr>
            </w:pPr>
            <w:r w:rsidRPr="004A7E4F">
              <w:rPr>
                <w:sz w:val="18"/>
                <w:szCs w:val="18"/>
              </w:rPr>
              <w:t>I can perform songs, rhymes, poems, and stories with others, and (when appropriate) try to move in time with music.</w:t>
            </w:r>
          </w:p>
        </w:tc>
      </w:tr>
      <w:tr w:rsidR="00946F85" w14:paraId="638D9AF2" w14:textId="77777777" w:rsidTr="00A775B1">
        <w:trPr>
          <w:jc w:val="center"/>
        </w:trPr>
        <w:tc>
          <w:tcPr>
            <w:tcW w:w="16018" w:type="dxa"/>
            <w:gridSpan w:val="13"/>
            <w:shd w:val="clear" w:color="auto" w:fill="FF0000"/>
          </w:tcPr>
          <w:p w14:paraId="1716DF9F" w14:textId="6F640F1C" w:rsidR="00946F85" w:rsidRPr="00FF5986" w:rsidRDefault="00946F85" w:rsidP="000B580E">
            <w:pPr>
              <w:jc w:val="center"/>
              <w:rPr>
                <w:sz w:val="22"/>
                <w:szCs w:val="22"/>
              </w:rPr>
            </w:pPr>
            <w:r>
              <w:rPr>
                <w:sz w:val="36"/>
                <w:szCs w:val="36"/>
              </w:rPr>
              <w:t>Key questions and focus</w:t>
            </w:r>
          </w:p>
        </w:tc>
      </w:tr>
      <w:tr w:rsidR="004F05D4" w14:paraId="16B0CF42" w14:textId="77777777" w:rsidTr="00A775B1">
        <w:trPr>
          <w:jc w:val="center"/>
        </w:trPr>
        <w:tc>
          <w:tcPr>
            <w:tcW w:w="8006" w:type="dxa"/>
            <w:gridSpan w:val="7"/>
            <w:shd w:val="clear" w:color="auto" w:fill="auto"/>
          </w:tcPr>
          <w:p w14:paraId="7F2C7EAD" w14:textId="482DAD03" w:rsidR="00085961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is ….?   What language do you think they speak?</w:t>
            </w:r>
          </w:p>
          <w:p w14:paraId="07A3C4AF" w14:textId="30BD294B" w:rsidR="008F528E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could you travel to….?</w:t>
            </w:r>
          </w:p>
          <w:p w14:paraId="7216E555" w14:textId="16C79A15" w:rsidR="00770B60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passport?</w:t>
            </w:r>
          </w:p>
          <w:p w14:paraId="1985A458" w14:textId="469F2E22" w:rsidR="00770B60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you been to….?</w:t>
            </w:r>
          </w:p>
          <w:p w14:paraId="5D5589C5" w14:textId="6FE779E6" w:rsidR="00770B60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difference between a river, sea, and ocean?</w:t>
            </w:r>
          </w:p>
          <w:p w14:paraId="6D7786F2" w14:textId="2DE611A6" w:rsidR="00770B60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animals would you find in a farm?</w:t>
            </w:r>
          </w:p>
          <w:p w14:paraId="1EBB7F48" w14:textId="6D1A88D8" w:rsidR="00770B60" w:rsidRPr="0082523C" w:rsidRDefault="008F528E" w:rsidP="000B3D12">
            <w:pPr>
              <w:tabs>
                <w:tab w:val="left" w:pos="42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you call baby cows etc?</w:t>
            </w:r>
          </w:p>
        </w:tc>
        <w:tc>
          <w:tcPr>
            <w:tcW w:w="8012" w:type="dxa"/>
            <w:gridSpan w:val="6"/>
            <w:shd w:val="clear" w:color="auto" w:fill="auto"/>
          </w:tcPr>
          <w:p w14:paraId="383DA9AD" w14:textId="6B3A2D12" w:rsidR="00833C2D" w:rsidRDefault="00833C2D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vegetables grow on a farm?     What food comes from cows etc?</w:t>
            </w:r>
          </w:p>
          <w:p w14:paraId="1730CC28" w14:textId="44D4F166" w:rsidR="0081731F" w:rsidRDefault="008F528E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you be safe when at the beach?</w:t>
            </w:r>
          </w:p>
          <w:p w14:paraId="1F7E39A7" w14:textId="2E3ECFD9" w:rsidR="008F528E" w:rsidRDefault="008F528E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foods are healthy?</w:t>
            </w:r>
          </w:p>
          <w:p w14:paraId="3AB88143" w14:textId="74C7064B" w:rsidR="008F528E" w:rsidRDefault="00833C2D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you stay fit?</w:t>
            </w:r>
          </w:p>
          <w:p w14:paraId="123E22BA" w14:textId="62D72A05" w:rsidR="00833C2D" w:rsidRDefault="00833C2D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happens to your body when you exercise?</w:t>
            </w:r>
          </w:p>
          <w:p w14:paraId="28580714" w14:textId="530C7BE7" w:rsidR="004A7E4F" w:rsidRDefault="008F528E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happening when you mix the colours….?</w:t>
            </w:r>
          </w:p>
          <w:p w14:paraId="6670F696" w14:textId="12496B74" w:rsidR="004A7E4F" w:rsidRPr="0082523C" w:rsidRDefault="008F528E" w:rsidP="00083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happening in the painting?</w:t>
            </w:r>
          </w:p>
        </w:tc>
      </w:tr>
      <w:tr w:rsidR="004F05D4" w14:paraId="052FAA78" w14:textId="77777777" w:rsidTr="00A775B1">
        <w:trPr>
          <w:jc w:val="center"/>
        </w:trPr>
        <w:tc>
          <w:tcPr>
            <w:tcW w:w="16018" w:type="dxa"/>
            <w:gridSpan w:val="13"/>
            <w:shd w:val="clear" w:color="auto" w:fill="auto"/>
          </w:tcPr>
          <w:p w14:paraId="35168872" w14:textId="19A81E8E" w:rsidR="00197527" w:rsidRPr="00197527" w:rsidRDefault="00921A8F" w:rsidP="000B580E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7148018" wp14:editId="73C8533D">
                  <wp:simplePos x="0" y="0"/>
                  <wp:positionH relativeFrom="column">
                    <wp:posOffset>2410460</wp:posOffset>
                  </wp:positionH>
                  <wp:positionV relativeFrom="paragraph">
                    <wp:posOffset>44450</wp:posOffset>
                  </wp:positionV>
                  <wp:extent cx="809625" cy="1121558"/>
                  <wp:effectExtent l="0" t="0" r="0" b="254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29" t="19255" r="44736" b="26697"/>
                          <a:stretch/>
                        </pic:blipFill>
                        <pic:spPr bwMode="auto">
                          <a:xfrm>
                            <a:off x="0" y="0"/>
                            <a:ext cx="809625" cy="1121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737184" wp14:editId="06F326E3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82550</wp:posOffset>
                  </wp:positionV>
                  <wp:extent cx="2066925" cy="1580590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24" t="15032" r="20333" b="14680"/>
                          <a:stretch/>
                        </pic:blipFill>
                        <pic:spPr bwMode="auto">
                          <a:xfrm>
                            <a:off x="0" y="0"/>
                            <a:ext cx="2066925" cy="1580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2F7D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CF551F5" wp14:editId="05805155">
                  <wp:simplePos x="0" y="0"/>
                  <wp:positionH relativeFrom="column">
                    <wp:posOffset>3572510</wp:posOffset>
                  </wp:positionH>
                  <wp:positionV relativeFrom="paragraph">
                    <wp:posOffset>139700</wp:posOffset>
                  </wp:positionV>
                  <wp:extent cx="1219200" cy="121920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4" t="42056" r="79585" b="24164"/>
                          <a:stretch/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2F7D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02296DB" wp14:editId="4BD4991C">
                  <wp:simplePos x="0" y="0"/>
                  <wp:positionH relativeFrom="column">
                    <wp:posOffset>6640195</wp:posOffset>
                  </wp:positionH>
                  <wp:positionV relativeFrom="paragraph">
                    <wp:posOffset>44450</wp:posOffset>
                  </wp:positionV>
                  <wp:extent cx="1047750" cy="1411207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4" t="40873" r="79585" b="14538"/>
                          <a:stretch/>
                        </pic:blipFill>
                        <pic:spPr bwMode="auto">
                          <a:xfrm>
                            <a:off x="0" y="0"/>
                            <a:ext cx="1047750" cy="1411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2F7D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A99B10C" wp14:editId="50338B76">
                  <wp:simplePos x="0" y="0"/>
                  <wp:positionH relativeFrom="column">
                    <wp:posOffset>5126355</wp:posOffset>
                  </wp:positionH>
                  <wp:positionV relativeFrom="paragraph">
                    <wp:posOffset>53975</wp:posOffset>
                  </wp:positionV>
                  <wp:extent cx="1310730" cy="1457325"/>
                  <wp:effectExtent l="0" t="0" r="381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51" t="19254" r="51234" b="27564"/>
                          <a:stretch/>
                        </pic:blipFill>
                        <pic:spPr bwMode="auto">
                          <a:xfrm>
                            <a:off x="0" y="0"/>
                            <a:ext cx="1311808" cy="1458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1ABB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FB7EEA2" wp14:editId="1D994B13">
                  <wp:simplePos x="0" y="0"/>
                  <wp:positionH relativeFrom="column">
                    <wp:posOffset>7907020</wp:posOffset>
                  </wp:positionH>
                  <wp:positionV relativeFrom="paragraph">
                    <wp:posOffset>53975</wp:posOffset>
                  </wp:positionV>
                  <wp:extent cx="2001543" cy="139065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23" t="19255" r="47110" b="33453"/>
                          <a:stretch/>
                        </pic:blipFill>
                        <pic:spPr bwMode="auto">
                          <a:xfrm>
                            <a:off x="0" y="0"/>
                            <a:ext cx="2001543" cy="1390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05D4">
              <w:rPr>
                <w:sz w:val="21"/>
                <w:szCs w:val="21"/>
              </w:rPr>
              <w:t xml:space="preserve">  </w:t>
            </w:r>
            <w:r w:rsidR="00770B60">
              <w:rPr>
                <w:noProof/>
              </w:rPr>
              <w:t xml:space="preserve"> </w:t>
            </w:r>
          </w:p>
          <w:p w14:paraId="5DB27B9B" w14:textId="495A90F9" w:rsidR="0082523C" w:rsidRDefault="004F05D4" w:rsidP="000B580E">
            <w:pPr>
              <w:rPr>
                <w:noProof/>
              </w:rPr>
            </w:pPr>
            <w:r>
              <w:rPr>
                <w:sz w:val="21"/>
                <w:szCs w:val="21"/>
              </w:rPr>
              <w:t xml:space="preserve">        </w:t>
            </w:r>
            <w:r>
              <w:rPr>
                <w:noProof/>
              </w:rPr>
              <w:t xml:space="preserve"> </w:t>
            </w:r>
            <w:r w:rsidR="00197527">
              <w:rPr>
                <w:noProof/>
              </w:rPr>
              <w:t xml:space="preserve">  </w:t>
            </w:r>
          </w:p>
          <w:p w14:paraId="156A73BE" w14:textId="1B766665" w:rsidR="00770B60" w:rsidRDefault="00921A8F" w:rsidP="000B580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842DEED" wp14:editId="7C439F3C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4260850</wp:posOffset>
                  </wp:positionV>
                  <wp:extent cx="504825" cy="701884"/>
                  <wp:effectExtent l="0" t="0" r="0" b="317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14" t="19592" r="44736" b="26866"/>
                          <a:stretch/>
                        </pic:blipFill>
                        <pic:spPr bwMode="auto">
                          <a:xfrm>
                            <a:off x="0" y="0"/>
                            <a:ext cx="504825" cy="701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5524E5" w14:textId="34180C99" w:rsidR="00770B60" w:rsidRDefault="00770B60" w:rsidP="000B580E">
            <w:pPr>
              <w:rPr>
                <w:noProof/>
              </w:rPr>
            </w:pPr>
          </w:p>
          <w:p w14:paraId="10C76F3A" w14:textId="1001ED9B" w:rsidR="00770B60" w:rsidRDefault="00770B60" w:rsidP="000B580E">
            <w:pPr>
              <w:rPr>
                <w:noProof/>
              </w:rPr>
            </w:pPr>
          </w:p>
          <w:p w14:paraId="1A5B3C81" w14:textId="14FA5344" w:rsidR="00770B60" w:rsidRDefault="00770B60" w:rsidP="000B580E">
            <w:pPr>
              <w:rPr>
                <w:noProof/>
              </w:rPr>
            </w:pPr>
          </w:p>
          <w:p w14:paraId="08A6F619" w14:textId="04CB5216" w:rsidR="00770B60" w:rsidRDefault="003B53DE" w:rsidP="000B580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FEBFDE2" wp14:editId="1C9A5774">
                  <wp:simplePos x="0" y="0"/>
                  <wp:positionH relativeFrom="column">
                    <wp:posOffset>1981835</wp:posOffset>
                  </wp:positionH>
                  <wp:positionV relativeFrom="paragraph">
                    <wp:posOffset>62230</wp:posOffset>
                  </wp:positionV>
                  <wp:extent cx="1193158" cy="1495425"/>
                  <wp:effectExtent l="0" t="0" r="762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84" t="23814" r="55751" b="28556"/>
                          <a:stretch/>
                        </pic:blipFill>
                        <pic:spPr bwMode="auto">
                          <a:xfrm>
                            <a:off x="0" y="0"/>
                            <a:ext cx="1193158" cy="1495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D097B1" w14:textId="52798026" w:rsidR="00770B60" w:rsidRDefault="003B53DE" w:rsidP="000B580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3987688" wp14:editId="251939BF">
                  <wp:simplePos x="0" y="0"/>
                  <wp:positionH relativeFrom="column">
                    <wp:posOffset>6859905</wp:posOffset>
                  </wp:positionH>
                  <wp:positionV relativeFrom="paragraph">
                    <wp:posOffset>158750</wp:posOffset>
                  </wp:positionV>
                  <wp:extent cx="996848" cy="12858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23" t="18756" r="54402" b="25546"/>
                          <a:stretch/>
                        </pic:blipFill>
                        <pic:spPr bwMode="auto">
                          <a:xfrm>
                            <a:off x="0" y="0"/>
                            <a:ext cx="996848" cy="1285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2F7D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893ABE9" wp14:editId="036151A2">
                  <wp:simplePos x="0" y="0"/>
                  <wp:positionH relativeFrom="column">
                    <wp:posOffset>3717925</wp:posOffset>
                  </wp:positionH>
                  <wp:positionV relativeFrom="paragraph">
                    <wp:posOffset>47625</wp:posOffset>
                  </wp:positionV>
                  <wp:extent cx="1094740" cy="1493520"/>
                  <wp:effectExtent l="0" t="8890" r="1270" b="127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39" t="28375" r="55846" b="30245"/>
                          <a:stretch/>
                        </pic:blipFill>
                        <pic:spPr bwMode="auto">
                          <a:xfrm rot="5400000">
                            <a:off x="0" y="0"/>
                            <a:ext cx="1094740" cy="1493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758F57" w14:textId="32788A42" w:rsidR="00770B60" w:rsidRDefault="003B53DE" w:rsidP="000B580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A991B67" wp14:editId="5A145A1F">
                  <wp:simplePos x="0" y="0"/>
                  <wp:positionH relativeFrom="column">
                    <wp:posOffset>5059045</wp:posOffset>
                  </wp:positionH>
                  <wp:positionV relativeFrom="paragraph">
                    <wp:posOffset>124460</wp:posOffset>
                  </wp:positionV>
                  <wp:extent cx="1733550" cy="1071583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80" t="22801" r="43312" b="27711"/>
                          <a:stretch/>
                        </pic:blipFill>
                        <pic:spPr bwMode="auto">
                          <a:xfrm>
                            <a:off x="0" y="0"/>
                            <a:ext cx="1733550" cy="1071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2F7D">
              <w:rPr>
                <w:noProof/>
              </w:rPr>
              <w:t xml:space="preserve">     </w:t>
            </w:r>
            <w:r w:rsidR="00911ABB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5CB4732" wp14:editId="3B056FD1">
                  <wp:simplePos x="0" y="0"/>
                  <wp:positionH relativeFrom="column">
                    <wp:posOffset>8126095</wp:posOffset>
                  </wp:positionH>
                  <wp:positionV relativeFrom="paragraph">
                    <wp:posOffset>53340</wp:posOffset>
                  </wp:positionV>
                  <wp:extent cx="1704975" cy="1162534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58" t="19423" r="42554" b="25515"/>
                          <a:stretch/>
                        </pic:blipFill>
                        <pic:spPr bwMode="auto">
                          <a:xfrm>
                            <a:off x="0" y="0"/>
                            <a:ext cx="1704975" cy="11625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482C04" w14:textId="0131642E" w:rsidR="00770B60" w:rsidRDefault="00911ABB" w:rsidP="000B580E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CAAFD4" wp14:editId="7C92A2EE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100965</wp:posOffset>
                  </wp:positionV>
                  <wp:extent cx="1326696" cy="885825"/>
                  <wp:effectExtent l="0" t="0" r="698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37" t="29726" r="51003" b="33623"/>
                          <a:stretch/>
                        </pic:blipFill>
                        <pic:spPr bwMode="auto">
                          <a:xfrm>
                            <a:off x="0" y="0"/>
                            <a:ext cx="1326696" cy="88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894717" w14:textId="41F80969" w:rsidR="00770B60" w:rsidRDefault="00770B60" w:rsidP="000B580E">
            <w:pPr>
              <w:rPr>
                <w:noProof/>
              </w:rPr>
            </w:pPr>
          </w:p>
          <w:p w14:paraId="0C3E7415" w14:textId="4BDC3824" w:rsidR="00770B60" w:rsidRDefault="00770B60" w:rsidP="00770B60">
            <w:pPr>
              <w:tabs>
                <w:tab w:val="left" w:pos="8715"/>
              </w:tabs>
              <w:rPr>
                <w:noProof/>
              </w:rPr>
            </w:pPr>
            <w:r>
              <w:rPr>
                <w:noProof/>
              </w:rPr>
              <w:tab/>
              <w:t xml:space="preserve"> </w:t>
            </w:r>
            <w:r w:rsidR="00911ABB">
              <w:rPr>
                <w:noProof/>
              </w:rPr>
              <w:t xml:space="preserve"> </w:t>
            </w:r>
          </w:p>
          <w:p w14:paraId="0C8DDF51" w14:textId="1E0A06BD" w:rsidR="00770B60" w:rsidRDefault="00770B60" w:rsidP="000B580E">
            <w:pPr>
              <w:rPr>
                <w:noProof/>
              </w:rPr>
            </w:pPr>
          </w:p>
          <w:p w14:paraId="6093123D" w14:textId="326D4983" w:rsidR="004F05D4" w:rsidRDefault="004F05D4" w:rsidP="000B580E">
            <w:pPr>
              <w:rPr>
                <w:sz w:val="22"/>
                <w:szCs w:val="22"/>
              </w:rPr>
            </w:pPr>
          </w:p>
        </w:tc>
      </w:tr>
      <w:tr w:rsidR="00A775B1" w14:paraId="5B1E8550" w14:textId="77777777" w:rsidTr="001F16BB">
        <w:trPr>
          <w:jc w:val="center"/>
        </w:trPr>
        <w:tc>
          <w:tcPr>
            <w:tcW w:w="16018" w:type="dxa"/>
            <w:gridSpan w:val="13"/>
            <w:shd w:val="clear" w:color="auto" w:fill="000000" w:themeFill="text1"/>
          </w:tcPr>
          <w:p w14:paraId="296D2483" w14:textId="4A5E473A" w:rsidR="00A775B1" w:rsidRPr="00D4210E" w:rsidRDefault="00A775B1" w:rsidP="001F16BB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D4210E">
              <w:rPr>
                <w:rFonts w:cs="Helvetica"/>
                <w:color w:val="FFFFFF" w:themeColor="background1"/>
                <w:kern w:val="1"/>
                <w:sz w:val="22"/>
                <w:szCs w:val="22"/>
              </w:rPr>
              <w:lastRenderedPageBreak/>
              <w:t>Vocabulary</w:t>
            </w:r>
          </w:p>
        </w:tc>
      </w:tr>
      <w:tr w:rsidR="00A775B1" w14:paraId="5B6AE27C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151C6001" w14:textId="28C1C14A" w:rsidR="00A775B1" w:rsidRPr="00D359A2" w:rsidRDefault="000B6CE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Globe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7C9BB2A4" w14:textId="4DF25548" w:rsidR="00A775B1" w:rsidRPr="00D359A2" w:rsidRDefault="002642D7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spherical model of Earth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8DB7E22" w14:textId="2D4296EF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Land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16899810" w14:textId="5BB7B5EB" w:rsidR="00A775B1" w:rsidRPr="00D359A2" w:rsidRDefault="00891EE2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part of the earth's surface that is not covered by water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94551AE" w14:textId="4DCB930A" w:rsidR="00A775B1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 xml:space="preserve">Calf 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379B49CC" w14:textId="43D53980" w:rsidR="00A775B1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A baby cow</w:t>
            </w:r>
          </w:p>
        </w:tc>
      </w:tr>
      <w:tr w:rsidR="00A775B1" w14:paraId="6EC7C6C9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24D80F0B" w14:textId="180AE1E9" w:rsidR="00A775B1" w:rsidRPr="00D359A2" w:rsidRDefault="000B6CE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Map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0FC5E461" w14:textId="7A223DB7" w:rsidR="00A775B1" w:rsidRPr="00D359A2" w:rsidRDefault="002642D7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</w:t>
            </w:r>
            <w:r w:rsidRPr="00D359A2">
              <w:rPr>
                <w:rFonts w:cstheme="minorHAnsi"/>
                <w:sz w:val="22"/>
                <w:szCs w:val="22"/>
              </w:rPr>
              <w:t xml:space="preserve"> </w:t>
            </w: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flattened visual representation of a geographical area showing topographic details, buildings, and roads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C72D874" w14:textId="187F609E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Past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57105616" w14:textId="67C3D040" w:rsidR="00A775B1" w:rsidRPr="00D359A2" w:rsidRDefault="00E47127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period</w:t>
            </w:r>
            <w:r w:rsidR="00891EE2"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 which has already occurred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E3A9A7B" w14:textId="49826500" w:rsidR="00A775B1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 xml:space="preserve">Piglet 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28C37E0F" w14:textId="23FA34C6" w:rsidR="00A775B1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A baby pig</w:t>
            </w:r>
          </w:p>
        </w:tc>
      </w:tr>
      <w:tr w:rsidR="000A6B06" w14:paraId="4D121A92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1EB83111" w14:textId="4BF7FFB0" w:rsidR="000A6B06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Voyage 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1B3F2AC6" w14:textId="5AC10718" w:rsidR="000A6B06" w:rsidRPr="00D359A2" w:rsidRDefault="00777155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long journey to a foreign or distant place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E971FB" w14:textId="5586CBBE" w:rsidR="000A6B06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Style w:val="normaltextrun"/>
                <w:rFonts w:cstheme="minorHAnsi"/>
                <w:sz w:val="22"/>
                <w:szCs w:val="22"/>
              </w:rPr>
              <w:t xml:space="preserve">Present </w:t>
            </w:r>
            <w:r w:rsidRPr="00D359A2">
              <w:rPr>
                <w:rStyle w:val="eop"/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CD59C" w14:textId="0C45C26C" w:rsidR="000A6B06" w:rsidRPr="00D359A2" w:rsidRDefault="00891EE2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period of time which is happening now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0047E20" w14:textId="3C87FD83" w:rsidR="000A6B06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 xml:space="preserve">Foal 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716BBBD7" w14:textId="413299AE" w:rsidR="000A6B06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A baby horse</w:t>
            </w:r>
          </w:p>
        </w:tc>
      </w:tr>
      <w:tr w:rsidR="000A6B06" w14:paraId="36F6D3C2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74E4E6E8" w14:textId="2E308B7C" w:rsidR="000A6B06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Holiday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0C7B369D" w14:textId="06702B84" w:rsidR="000A6B06" w:rsidRPr="00D359A2" w:rsidRDefault="003D65F1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An extended period for leisure and recreation usually away from home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EAE0E6" w14:textId="024056E2" w:rsidR="000A6B06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Style w:val="normaltextrun"/>
                <w:rFonts w:cstheme="minorHAnsi"/>
                <w:sz w:val="22"/>
                <w:szCs w:val="22"/>
              </w:rPr>
              <w:t>Steam train</w:t>
            </w:r>
            <w:r w:rsidRPr="00D359A2">
              <w:rPr>
                <w:rStyle w:val="eop"/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C2DCC6" w14:textId="0A48032B" w:rsidR="000A6B06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Style w:val="normaltextrun"/>
                <w:rFonts w:cstheme="minorHAnsi"/>
                <w:sz w:val="22"/>
                <w:szCs w:val="22"/>
              </w:rPr>
              <w:t>An old</w:t>
            </w:r>
            <w:r w:rsidR="006757E4" w:rsidRPr="00D359A2">
              <w:rPr>
                <w:rStyle w:val="normaltextrun"/>
                <w:rFonts w:cstheme="minorHAnsi"/>
                <w:sz w:val="22"/>
                <w:szCs w:val="22"/>
              </w:rPr>
              <w:t>-</w:t>
            </w:r>
            <w:r w:rsidRPr="00D359A2">
              <w:rPr>
                <w:rStyle w:val="normaltextrun"/>
                <w:rFonts w:cstheme="minorHAnsi"/>
                <w:sz w:val="22"/>
                <w:szCs w:val="22"/>
              </w:rPr>
              <w:t>fashioned train that used steam for power</w:t>
            </w:r>
            <w:r w:rsidRPr="00D359A2">
              <w:rPr>
                <w:rStyle w:val="eop"/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C9C96A2" w14:textId="20BDB553" w:rsidR="000A6B06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 xml:space="preserve">Lamb 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7E4BA49B" w14:textId="04B86EBE" w:rsidR="000A6B06" w:rsidRPr="00D359A2" w:rsidRDefault="00EB57CD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A baby sheep</w:t>
            </w:r>
          </w:p>
        </w:tc>
      </w:tr>
      <w:tr w:rsidR="00A775B1" w14:paraId="4572C66A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70FAB145" w14:textId="247A4210" w:rsidR="00A775B1" w:rsidRPr="00D359A2" w:rsidRDefault="000B6CE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Passport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5C6FA4F1" w14:textId="5D7D9AB9" w:rsidR="00A775B1" w:rsidRPr="00D359A2" w:rsidRDefault="003D65F1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</w:t>
            </w:r>
            <w:r w:rsidR="00D4210E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 government</w:t>
            </w: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 document which shows a person’s identity and citizenship. It enables the person to travel to foreign countries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26EB7A1" w14:textId="21BAFCA9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Style w:val="normaltextrun"/>
                <w:rFonts w:cstheme="minorHAnsi"/>
                <w:sz w:val="22"/>
                <w:szCs w:val="22"/>
              </w:rPr>
              <w:t>Penny farthing</w:t>
            </w:r>
            <w:r w:rsidRPr="00D359A2">
              <w:rPr>
                <w:rStyle w:val="eop"/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5DF3DF90" w14:textId="42165ED3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Style w:val="normaltextrun"/>
                <w:rFonts w:cstheme="minorHAnsi"/>
                <w:sz w:val="22"/>
                <w:szCs w:val="22"/>
              </w:rPr>
              <w:t>An old</w:t>
            </w:r>
            <w:r w:rsidR="006757E4" w:rsidRPr="00D359A2">
              <w:rPr>
                <w:rStyle w:val="normaltextrun"/>
                <w:rFonts w:cstheme="minorHAnsi"/>
                <w:sz w:val="22"/>
                <w:szCs w:val="22"/>
              </w:rPr>
              <w:t>-</w:t>
            </w:r>
            <w:r w:rsidRPr="00D359A2">
              <w:rPr>
                <w:rStyle w:val="normaltextrun"/>
                <w:rFonts w:cstheme="minorHAnsi"/>
                <w:sz w:val="22"/>
                <w:szCs w:val="22"/>
              </w:rPr>
              <w:t>fashioned type of bicycle with a large wheel at the front and a small wheel at the back</w:t>
            </w:r>
            <w:r w:rsidRPr="00D359A2">
              <w:rPr>
                <w:rStyle w:val="eop"/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98349C8" w14:textId="76231217" w:rsidR="00A775B1" w:rsidRPr="00D359A2" w:rsidRDefault="000A6B06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Jolly Roger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6FD47AAA" w14:textId="08DD524C" w:rsidR="00A775B1" w:rsidRPr="00D359A2" w:rsidRDefault="00D359A2" w:rsidP="004C6606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</w:t>
            </w:r>
            <w:r w:rsidRPr="00D359A2">
              <w:rPr>
                <w:rFonts w:cstheme="minorHAnsi"/>
                <w:sz w:val="22"/>
                <w:szCs w:val="22"/>
              </w:rPr>
              <w:t xml:space="preserve"> pirate's flag with white skull and crossbones on a black background</w:t>
            </w:r>
          </w:p>
        </w:tc>
      </w:tr>
      <w:tr w:rsidR="00A775B1" w14:paraId="26B0F031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4526AB7E" w14:textId="07A82E6D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Destination 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778DEB05" w14:textId="3E8CC30A" w:rsidR="00A775B1" w:rsidRPr="00D359A2" w:rsidRDefault="003D65F1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place which someone is travelling to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453A6F1" w14:textId="5B9D246D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Aviator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7EBCA24A" w14:textId="07AA7E57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person that flies an aircraft, another word for a pilot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FE48AF0" w14:textId="27F804C6" w:rsidR="00A775B1" w:rsidRPr="00D359A2" w:rsidRDefault="000A6B06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Cutlass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25AADB6F" w14:textId="04C3154A" w:rsidR="00A775B1" w:rsidRPr="00D359A2" w:rsidRDefault="00D359A2" w:rsidP="004C6606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</w:t>
            </w:r>
            <w:r w:rsidRPr="00D359A2">
              <w:rPr>
                <w:rFonts w:cstheme="minorHAnsi"/>
                <w:sz w:val="22"/>
                <w:szCs w:val="22"/>
              </w:rPr>
              <w:t xml:space="preserve"> short sword with a slightly curved blade</w:t>
            </w:r>
          </w:p>
        </w:tc>
      </w:tr>
      <w:tr w:rsidR="00A775B1" w14:paraId="4C65ACBA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65E37184" w14:textId="3CB8911D" w:rsidR="00A775B1" w:rsidRPr="00D359A2" w:rsidRDefault="000B6CE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River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6186CB6A" w14:textId="05043041" w:rsidR="00A775B1" w:rsidRPr="00D359A2" w:rsidRDefault="00891EE2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natural stream of fresh water flowing towards an ocean, sea</w:t>
            </w:r>
            <w:r w:rsidR="004C6606"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,</w:t>
            </w: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 or lake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21C3303" w14:textId="40305D85" w:rsidR="00A775B1" w:rsidRPr="00D359A2" w:rsidRDefault="00EB57C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Fitness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7ED33FD0" w14:textId="77777777" w:rsidR="00A775B1" w:rsidRPr="00D359A2" w:rsidRDefault="004C66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Being physically fit and healthy</w:t>
            </w:r>
          </w:p>
          <w:p w14:paraId="2C187D2D" w14:textId="339F3C26" w:rsidR="004C6606" w:rsidRPr="00D359A2" w:rsidRDefault="004C6606" w:rsidP="004C6606">
            <w:pPr>
              <w:pStyle w:val="ListParagraph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14050E5C" w14:textId="473E3266" w:rsidR="00A775B1" w:rsidRPr="00D359A2" w:rsidRDefault="000A6B06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Galleon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507067B5" w14:textId="1831A43B" w:rsidR="00A775B1" w:rsidRPr="00D359A2" w:rsidRDefault="00D359A2" w:rsidP="004C6606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A </w:t>
            </w:r>
            <w:r w:rsidRPr="00D359A2">
              <w:rPr>
                <w:rFonts w:cstheme="minorHAnsi"/>
                <w:sz w:val="22"/>
                <w:szCs w:val="22"/>
              </w:rPr>
              <w:t>large, multi-decked sailing ship</w:t>
            </w:r>
          </w:p>
          <w:p w14:paraId="4286E756" w14:textId="63EF71B0" w:rsidR="00A775B1" w:rsidRPr="00D359A2" w:rsidRDefault="00A775B1" w:rsidP="004C6606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A775B1" w14:paraId="49389A89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42CF8C7A" w14:textId="1FA5AEAA" w:rsidR="00A775B1" w:rsidRPr="00D359A2" w:rsidRDefault="000B6CE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Sea 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2F4CFE89" w14:textId="5176B0FC" w:rsidR="00A775B1" w:rsidRPr="00D359A2" w:rsidRDefault="008501D8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body of salt water, smaller than an ocean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911F25C" w14:textId="4D5E9BD7" w:rsidR="00A775B1" w:rsidRPr="00D359A2" w:rsidRDefault="00EB57C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Healthy 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5A56AFB1" w14:textId="77777777" w:rsidR="00A775B1" w:rsidRPr="00D359A2" w:rsidRDefault="004C6606" w:rsidP="004C6606">
            <w:pPr>
              <w:pStyle w:val="ListParagraph"/>
              <w:numPr>
                <w:ilvl w:val="0"/>
                <w:numId w:val="23"/>
              </w:numPr>
              <w:tabs>
                <w:tab w:val="left" w:pos="322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22" w:hanging="283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Being in a good physical or mental condition</w:t>
            </w:r>
          </w:p>
          <w:p w14:paraId="114458A9" w14:textId="1B6846F2" w:rsidR="004C6606" w:rsidRPr="00D359A2" w:rsidRDefault="004C6606" w:rsidP="004C6606">
            <w:pPr>
              <w:pStyle w:val="ListParagraph"/>
              <w:numPr>
                <w:ilvl w:val="0"/>
                <w:numId w:val="23"/>
              </w:numPr>
              <w:tabs>
                <w:tab w:val="left" w:pos="322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22" w:hanging="283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Something that promotes</w:t>
            </w:r>
            <w:r w:rsidR="00D359A2"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 good health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30EC28C" w14:textId="2F4BDF1C" w:rsidR="00A775B1" w:rsidRPr="00D359A2" w:rsidRDefault="006757E4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 xml:space="preserve">Compass 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060A0398" w14:textId="7E14B1DD" w:rsidR="00A775B1" w:rsidRPr="00D359A2" w:rsidRDefault="00D359A2" w:rsidP="004C6606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 device</w:t>
            </w:r>
            <w:r w:rsidR="00E47127">
              <w:t xml:space="preserve"> </w:t>
            </w:r>
            <w:r w:rsidR="00E47127">
              <w:rPr>
                <w:rFonts w:cstheme="minorHAnsi"/>
                <w:sz w:val="22"/>
                <w:szCs w:val="22"/>
              </w:rPr>
              <w:t>which indicates direction</w:t>
            </w:r>
          </w:p>
        </w:tc>
      </w:tr>
      <w:tr w:rsidR="00A775B1" w14:paraId="49D865C1" w14:textId="77777777" w:rsidTr="00D4210E">
        <w:trPr>
          <w:trHeight w:val="510"/>
          <w:jc w:val="center"/>
        </w:trPr>
        <w:tc>
          <w:tcPr>
            <w:tcW w:w="1413" w:type="dxa"/>
            <w:shd w:val="clear" w:color="auto" w:fill="auto"/>
          </w:tcPr>
          <w:p w14:paraId="3D4D0E0F" w14:textId="2B8253BF" w:rsidR="00A775B1" w:rsidRPr="00D359A2" w:rsidRDefault="000A6B06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Ocean</w:t>
            </w:r>
          </w:p>
        </w:tc>
        <w:tc>
          <w:tcPr>
            <w:tcW w:w="4394" w:type="dxa"/>
            <w:gridSpan w:val="3"/>
            <w:shd w:val="clear" w:color="auto" w:fill="auto"/>
          </w:tcPr>
          <w:p w14:paraId="502131AF" w14:textId="438D8496" w:rsidR="00A775B1" w:rsidRPr="00D359A2" w:rsidRDefault="008501D8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A very large body of salt water, covering</w:t>
            </w:r>
            <w:r w:rsidR="000B443C"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 xml:space="preserve"> 70% of the planet Earth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F824BB7" w14:textId="54F9BB27" w:rsidR="00A775B1" w:rsidRPr="00D359A2" w:rsidRDefault="00EB57CD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Harvest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68FE1C00" w14:textId="7A1E11D2" w:rsidR="00A775B1" w:rsidRPr="00D359A2" w:rsidRDefault="00D359A2" w:rsidP="004C660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kern w:val="1"/>
                <w:sz w:val="22"/>
                <w:szCs w:val="22"/>
              </w:rPr>
            </w:pPr>
            <w:r>
              <w:rPr>
                <w:rFonts w:cstheme="minorHAnsi"/>
                <w:color w:val="000000"/>
                <w:kern w:val="1"/>
                <w:sz w:val="22"/>
                <w:szCs w:val="22"/>
              </w:rPr>
              <w:t>T</w:t>
            </w:r>
            <w:r w:rsidRPr="00D359A2">
              <w:rPr>
                <w:rFonts w:cstheme="minorHAnsi"/>
                <w:color w:val="000000"/>
                <w:kern w:val="1"/>
                <w:sz w:val="22"/>
                <w:szCs w:val="22"/>
              </w:rPr>
              <w:t>he process or period of gathering in crops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AA096AF" w14:textId="6720FD04" w:rsidR="00A775B1" w:rsidRPr="00D359A2" w:rsidRDefault="006757E4" w:rsidP="004C6606">
            <w:pPr>
              <w:rPr>
                <w:rFonts w:cstheme="minorHAnsi"/>
                <w:sz w:val="22"/>
                <w:szCs w:val="22"/>
              </w:rPr>
            </w:pPr>
            <w:r w:rsidRPr="00D359A2">
              <w:rPr>
                <w:rFonts w:cstheme="minorHAnsi"/>
                <w:sz w:val="22"/>
                <w:szCs w:val="22"/>
              </w:rPr>
              <w:t>Rigging</w:t>
            </w:r>
          </w:p>
        </w:tc>
        <w:tc>
          <w:tcPr>
            <w:tcW w:w="3690" w:type="dxa"/>
            <w:gridSpan w:val="2"/>
            <w:shd w:val="clear" w:color="auto" w:fill="auto"/>
          </w:tcPr>
          <w:p w14:paraId="7785248E" w14:textId="431975FA" w:rsidR="00A775B1" w:rsidRPr="00D359A2" w:rsidRDefault="00D359A2" w:rsidP="004C6606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</w:t>
            </w:r>
            <w:r>
              <w:t xml:space="preserve"> </w:t>
            </w:r>
            <w:r w:rsidRPr="00D359A2">
              <w:rPr>
                <w:rFonts w:cstheme="minorHAnsi"/>
                <w:sz w:val="22"/>
                <w:szCs w:val="22"/>
              </w:rPr>
              <w:t>system of ropes or employed to support a ship's masts</w:t>
            </w:r>
          </w:p>
        </w:tc>
      </w:tr>
      <w:tr w:rsidR="00946F85" w14:paraId="0880233F" w14:textId="77777777" w:rsidTr="00A775B1">
        <w:trPr>
          <w:jc w:val="center"/>
        </w:trPr>
        <w:tc>
          <w:tcPr>
            <w:tcW w:w="16018" w:type="dxa"/>
            <w:gridSpan w:val="13"/>
            <w:shd w:val="clear" w:color="auto" w:fill="FF0000"/>
          </w:tcPr>
          <w:p w14:paraId="3986EEB3" w14:textId="292F5A76" w:rsidR="00946F85" w:rsidRPr="00EA1C47" w:rsidRDefault="00946F85" w:rsidP="000B580E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82523C" w14:paraId="0D65821A" w14:textId="3DDBD902" w:rsidTr="00A775B1">
        <w:trPr>
          <w:trHeight w:val="223"/>
          <w:jc w:val="center"/>
        </w:trPr>
        <w:tc>
          <w:tcPr>
            <w:tcW w:w="2296" w:type="dxa"/>
            <w:gridSpan w:val="2"/>
            <w:shd w:val="clear" w:color="auto" w:fill="000000" w:themeFill="text1"/>
          </w:tcPr>
          <w:p w14:paraId="4ECA4B1B" w14:textId="5A4820BA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language</w:t>
            </w:r>
          </w:p>
        </w:tc>
        <w:tc>
          <w:tcPr>
            <w:tcW w:w="2296" w:type="dxa"/>
            <w:shd w:val="clear" w:color="auto" w:fill="000000" w:themeFill="text1"/>
          </w:tcPr>
          <w:p w14:paraId="0D2D2FD2" w14:textId="47C94759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2296" w:type="dxa"/>
            <w:gridSpan w:val="2"/>
            <w:shd w:val="clear" w:color="auto" w:fill="000000" w:themeFill="text1"/>
          </w:tcPr>
          <w:p w14:paraId="6BEB3DA8" w14:textId="752728C8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</w:t>
            </w:r>
            <w:r w:rsidR="00416532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Physical</w:t>
            </w:r>
          </w:p>
        </w:tc>
        <w:tc>
          <w:tcPr>
            <w:tcW w:w="2296" w:type="dxa"/>
            <w:gridSpan w:val="3"/>
            <w:shd w:val="clear" w:color="auto" w:fill="000000" w:themeFill="text1"/>
          </w:tcPr>
          <w:p w14:paraId="6E733ADF" w14:textId="2D1E2B53" w:rsidR="00946F85" w:rsidRPr="006E2DA3" w:rsidRDefault="00B279D7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Literacy</w:t>
            </w:r>
          </w:p>
        </w:tc>
        <w:tc>
          <w:tcPr>
            <w:tcW w:w="2296" w:type="dxa"/>
            <w:gridSpan w:val="2"/>
            <w:shd w:val="clear" w:color="auto" w:fill="000000" w:themeFill="text1"/>
          </w:tcPr>
          <w:p w14:paraId="44F897D0" w14:textId="3F73A2E5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296" w:type="dxa"/>
            <w:gridSpan w:val="2"/>
            <w:shd w:val="clear" w:color="auto" w:fill="000000" w:themeFill="text1"/>
          </w:tcPr>
          <w:p w14:paraId="0FC0ECA2" w14:textId="4DF53B8F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the world</w:t>
            </w:r>
          </w:p>
        </w:tc>
        <w:tc>
          <w:tcPr>
            <w:tcW w:w="2242" w:type="dxa"/>
            <w:shd w:val="clear" w:color="auto" w:fill="000000" w:themeFill="text1"/>
          </w:tcPr>
          <w:p w14:paraId="36210755" w14:textId="3FB33074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82523C" w14:paraId="131E4B8A" w14:textId="77777777" w:rsidTr="00D4210E">
        <w:trPr>
          <w:trHeight w:val="558"/>
          <w:jc w:val="center"/>
        </w:trPr>
        <w:tc>
          <w:tcPr>
            <w:tcW w:w="2296" w:type="dxa"/>
            <w:gridSpan w:val="2"/>
          </w:tcPr>
          <w:p w14:paraId="24408D1E" w14:textId="1128430C" w:rsidR="008E42BE" w:rsidRPr="001746E6" w:rsidRDefault="00FB5408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2E7A85" w:rsidRPr="001746E6">
              <w:rPr>
                <w:rFonts w:cstheme="minorHAnsi"/>
                <w:sz w:val="18"/>
                <w:szCs w:val="18"/>
              </w:rPr>
              <w:t>Hot seating characters from the story</w:t>
            </w:r>
          </w:p>
          <w:p w14:paraId="48BE8077" w14:textId="50A0EE70" w:rsidR="008E42BE" w:rsidRPr="001746E6" w:rsidRDefault="00FB5408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>Act out a story</w:t>
            </w:r>
          </w:p>
          <w:p w14:paraId="3A4C0B9D" w14:textId="48E818AD" w:rsidR="008E42BE" w:rsidRPr="001746E6" w:rsidRDefault="00FB5408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>Describe what is happening within the art mixing, science experiments and cooking</w:t>
            </w:r>
          </w:p>
          <w:p w14:paraId="569484AD" w14:textId="40C20563" w:rsidR="008E42BE" w:rsidRDefault="00FB5408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>Connect ideas together</w:t>
            </w:r>
          </w:p>
          <w:p w14:paraId="62EB27A9" w14:textId="3EF8B811" w:rsidR="00FB5408" w:rsidRDefault="00FB5408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*Extend our vocabulary when communicating with others</w:t>
            </w:r>
          </w:p>
          <w:p w14:paraId="6FCBB75E" w14:textId="61BB0624" w:rsidR="002E7A85" w:rsidRPr="001746E6" w:rsidRDefault="00D4210E" w:rsidP="007D7D1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*Learn to say hello, goodbye, please and thankyou in different languages</w:t>
            </w:r>
          </w:p>
        </w:tc>
        <w:tc>
          <w:tcPr>
            <w:tcW w:w="2296" w:type="dxa"/>
          </w:tcPr>
          <w:p w14:paraId="633CCFC8" w14:textId="51CC53CC" w:rsidR="002E7A85" w:rsidRDefault="00FB5408" w:rsidP="00FB5408">
            <w:pPr>
              <w:ind w:left="2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2E7A85" w:rsidRPr="001746E6">
              <w:rPr>
                <w:rFonts w:cstheme="minorHAnsi"/>
                <w:sz w:val="18"/>
                <w:szCs w:val="18"/>
              </w:rPr>
              <w:t>Discussing personal experiences from the weekend</w:t>
            </w:r>
          </w:p>
          <w:p w14:paraId="73732391" w14:textId="26B79DBD" w:rsidR="00FB5408" w:rsidRDefault="00FB5408" w:rsidP="00362FCE">
            <w:pPr>
              <w:ind w:left="2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*Extend teamwork in child-initiated play</w:t>
            </w:r>
          </w:p>
          <w:p w14:paraId="0D7E87EB" w14:textId="6D2B3353" w:rsidR="00FB5408" w:rsidRPr="001746E6" w:rsidRDefault="00FB5408" w:rsidP="00FB54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*Recognise how to stay safe in different scenarios</w:t>
            </w:r>
          </w:p>
          <w:p w14:paraId="72AF1116" w14:textId="77777777" w:rsidR="00FB5408" w:rsidRDefault="00FB5408" w:rsidP="00FB54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*Understand how to be healthy</w:t>
            </w:r>
          </w:p>
          <w:p w14:paraId="382CDE4D" w14:textId="7EFB896E" w:rsidR="00FB5408" w:rsidRPr="001746E6" w:rsidRDefault="00FB5408" w:rsidP="00FB54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*Explore </w:t>
            </w:r>
            <w:r w:rsidR="00D7727B">
              <w:rPr>
                <w:rFonts w:cstheme="minorHAnsi"/>
                <w:sz w:val="18"/>
                <w:szCs w:val="18"/>
              </w:rPr>
              <w:t xml:space="preserve">and express </w:t>
            </w:r>
            <w:r>
              <w:rPr>
                <w:rFonts w:cstheme="minorHAnsi"/>
                <w:sz w:val="18"/>
                <w:szCs w:val="18"/>
              </w:rPr>
              <w:t xml:space="preserve">our emotions during </w:t>
            </w:r>
            <w:r w:rsidR="00D7727B">
              <w:rPr>
                <w:rFonts w:cstheme="minorHAnsi"/>
                <w:sz w:val="18"/>
                <w:szCs w:val="18"/>
              </w:rPr>
              <w:t>transitions</w:t>
            </w:r>
          </w:p>
        </w:tc>
        <w:tc>
          <w:tcPr>
            <w:tcW w:w="2296" w:type="dxa"/>
            <w:gridSpan w:val="2"/>
          </w:tcPr>
          <w:p w14:paraId="3C1FA68C" w14:textId="12D42E22" w:rsidR="00B279D7" w:rsidRPr="001746E6" w:rsidRDefault="00D7727B" w:rsidP="00362FC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362FCE" w:rsidRPr="001746E6">
              <w:rPr>
                <w:rFonts w:cstheme="minorHAnsi"/>
                <w:sz w:val="18"/>
                <w:szCs w:val="18"/>
              </w:rPr>
              <w:t xml:space="preserve">Develop overall body-strength, balance, </w:t>
            </w:r>
            <w:r w:rsidR="002E7A85" w:rsidRPr="001746E6">
              <w:rPr>
                <w:rFonts w:cstheme="minorHAnsi"/>
                <w:sz w:val="18"/>
                <w:szCs w:val="18"/>
              </w:rPr>
              <w:t xml:space="preserve">co-ordination, </w:t>
            </w:r>
            <w:r w:rsidR="00362FCE" w:rsidRPr="001746E6">
              <w:rPr>
                <w:rFonts w:cstheme="minorHAnsi"/>
                <w:sz w:val="18"/>
                <w:szCs w:val="18"/>
              </w:rPr>
              <w:t>and agility</w:t>
            </w:r>
          </w:p>
          <w:p w14:paraId="65FB1999" w14:textId="2138E23C" w:rsidR="00362FCE" w:rsidRDefault="00D7727B" w:rsidP="00362FC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*Extend control and pressure when using our fine motor skills</w:t>
            </w:r>
          </w:p>
          <w:p w14:paraId="1E4BDFCE" w14:textId="75691B3C" w:rsidR="00D7727B" w:rsidRDefault="00D7727B" w:rsidP="00362FC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*Take part in swimming and PE</w:t>
            </w:r>
          </w:p>
          <w:p w14:paraId="5C46D624" w14:textId="77777777" w:rsidR="00D7727B" w:rsidRPr="001746E6" w:rsidRDefault="00D7727B" w:rsidP="00362FCE">
            <w:pPr>
              <w:rPr>
                <w:rFonts w:cstheme="minorHAnsi"/>
                <w:sz w:val="18"/>
                <w:szCs w:val="18"/>
              </w:rPr>
            </w:pPr>
          </w:p>
          <w:p w14:paraId="2BD209E8" w14:textId="3226DA2A" w:rsidR="00362FCE" w:rsidRPr="001746E6" w:rsidRDefault="00362FCE" w:rsidP="00362FC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96" w:type="dxa"/>
            <w:gridSpan w:val="3"/>
          </w:tcPr>
          <w:p w14:paraId="7E5EED70" w14:textId="70FA9ADA" w:rsidR="001746E6" w:rsidRDefault="00D7727B" w:rsidP="006757E4">
            <w:pPr>
              <w:pStyle w:val="Bullets-Twinkl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1746E6">
              <w:rPr>
                <w:rFonts w:asciiTheme="minorHAnsi" w:hAnsiTheme="minorHAnsi" w:cstheme="minorHAnsi"/>
                <w:sz w:val="18"/>
                <w:szCs w:val="18"/>
              </w:rPr>
              <w:t>Use our phonics to write phrases and sentences</w:t>
            </w:r>
          </w:p>
          <w:p w14:paraId="4A94BFE1" w14:textId="5913887E" w:rsidR="001746E6" w:rsidRDefault="00D7727B" w:rsidP="006757E4">
            <w:pPr>
              <w:pStyle w:val="Bullets-Twinkl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1746E6">
              <w:rPr>
                <w:rFonts w:asciiTheme="minorHAnsi" w:hAnsiTheme="minorHAnsi" w:cstheme="minorHAnsi"/>
                <w:sz w:val="18"/>
                <w:szCs w:val="18"/>
              </w:rPr>
              <w:t>Continue to develop letter formation</w:t>
            </w:r>
          </w:p>
          <w:p w14:paraId="019DB53D" w14:textId="5D6827CF" w:rsidR="001746E6" w:rsidRPr="001746E6" w:rsidRDefault="00D7727B" w:rsidP="006757E4">
            <w:pPr>
              <w:pStyle w:val="Bullets-Twinkl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1746E6">
              <w:rPr>
                <w:rFonts w:asciiTheme="minorHAnsi" w:hAnsiTheme="minorHAnsi" w:cstheme="minorHAnsi"/>
                <w:sz w:val="18"/>
                <w:szCs w:val="18"/>
              </w:rPr>
              <w:t>Add detail to our writing</w:t>
            </w:r>
          </w:p>
          <w:p w14:paraId="7D861653" w14:textId="77777777" w:rsidR="00D7727B" w:rsidRDefault="00D7727B" w:rsidP="006757E4">
            <w:pPr>
              <w:pStyle w:val="Bullets-Twinkl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1746E6" w:rsidRPr="001746E6">
              <w:rPr>
                <w:rFonts w:asciiTheme="minorHAnsi" w:hAnsiTheme="minorHAnsi" w:cstheme="minorHAnsi"/>
                <w:sz w:val="18"/>
                <w:szCs w:val="18"/>
              </w:rPr>
              <w:t>Explore rhyming words in stories</w:t>
            </w:r>
          </w:p>
          <w:p w14:paraId="61B974A2" w14:textId="25436808" w:rsidR="002E7A85" w:rsidRPr="001746E6" w:rsidRDefault="00D7727B" w:rsidP="006757E4">
            <w:pPr>
              <w:pStyle w:val="Bullets-Twinkl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*Develop accuracy, rate, punctuation, and expression when reading </w:t>
            </w:r>
          </w:p>
        </w:tc>
        <w:tc>
          <w:tcPr>
            <w:tcW w:w="2296" w:type="dxa"/>
            <w:gridSpan w:val="2"/>
          </w:tcPr>
          <w:p w14:paraId="323101BA" w14:textId="0FF911AF" w:rsidR="002E7A85" w:rsidRDefault="00231B43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*Create number bonds to 10</w:t>
            </w:r>
          </w:p>
          <w:p w14:paraId="299E861B" w14:textId="61281122" w:rsidR="00231B43" w:rsidRDefault="00231B43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*Explore place value of numbers 11 to 20</w:t>
            </w:r>
          </w:p>
          <w:p w14:paraId="7377380C" w14:textId="592625C8" w:rsidR="00231B43" w:rsidRDefault="00231B43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*Investigate the number pattern of numbers past 20</w:t>
            </w:r>
          </w:p>
          <w:p w14:paraId="02A26AE0" w14:textId="3B99A26D" w:rsidR="00231B43" w:rsidRDefault="00231B43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*Use 2D/3D shapes to construct landmarks</w:t>
            </w:r>
          </w:p>
          <w:p w14:paraId="7223EAA4" w14:textId="27846118" w:rsidR="00231B43" w:rsidRDefault="00231B43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*Use reasoning within problem solving</w:t>
            </w:r>
          </w:p>
          <w:p w14:paraId="1C8D9DBA" w14:textId="3F93326C" w:rsidR="00231B43" w:rsidRPr="001746E6" w:rsidRDefault="00231B43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*Explore halving, sharing, and doubling</w:t>
            </w:r>
          </w:p>
          <w:p w14:paraId="600303EB" w14:textId="1918C7F7" w:rsidR="002E7A85" w:rsidRPr="001746E6" w:rsidRDefault="002E7A85" w:rsidP="009760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96" w:type="dxa"/>
            <w:gridSpan w:val="2"/>
          </w:tcPr>
          <w:p w14:paraId="6D5450EA" w14:textId="4385AEEB" w:rsidR="002E7A85" w:rsidRP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>Visit Barley Land</w:t>
            </w:r>
          </w:p>
          <w:p w14:paraId="5CE8AA25" w14:textId="7A94464F" w:rsid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1746E6" w:rsidRPr="001746E6">
              <w:rPr>
                <w:rFonts w:cstheme="minorHAnsi"/>
                <w:sz w:val="18"/>
                <w:szCs w:val="18"/>
              </w:rPr>
              <w:t>Explore European countries</w:t>
            </w:r>
          </w:p>
          <w:p w14:paraId="0F55D869" w14:textId="255A35D8" w:rsidR="00D7727B" w:rsidRP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D7727B">
              <w:rPr>
                <w:rFonts w:cstheme="minorHAnsi"/>
                <w:sz w:val="18"/>
                <w:szCs w:val="18"/>
              </w:rPr>
              <w:t xml:space="preserve">Explore the differences between land and sea </w:t>
            </w:r>
          </w:p>
          <w:p w14:paraId="2A005BF8" w14:textId="10D05DBD" w:rsidR="001746E6" w:rsidRP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1746E6" w:rsidRPr="001746E6">
              <w:rPr>
                <w:rFonts w:cstheme="minorHAnsi"/>
                <w:sz w:val="18"/>
                <w:szCs w:val="18"/>
              </w:rPr>
              <w:t>Celebrate the Queen’s Jubilee</w:t>
            </w:r>
          </w:p>
          <w:p w14:paraId="67B6CD3B" w14:textId="24A8CCF7" w:rsidR="001746E6" w:rsidRP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1746E6" w:rsidRPr="001746E6">
              <w:rPr>
                <w:rFonts w:cstheme="minorHAnsi"/>
                <w:sz w:val="18"/>
                <w:szCs w:val="18"/>
              </w:rPr>
              <w:t>Investigate transport from the past and present</w:t>
            </w:r>
          </w:p>
          <w:p w14:paraId="1F5195C9" w14:textId="3EC8322F" w:rsid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1746E6" w:rsidRPr="001746E6">
              <w:rPr>
                <w:rFonts w:cstheme="minorHAnsi"/>
                <w:sz w:val="18"/>
                <w:szCs w:val="18"/>
              </w:rPr>
              <w:t>Investigate salt and ice</w:t>
            </w:r>
          </w:p>
          <w:p w14:paraId="6C29781A" w14:textId="6D808967" w:rsidR="00FB5408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FB5408">
              <w:rPr>
                <w:rFonts w:cstheme="minorHAnsi"/>
                <w:sz w:val="18"/>
                <w:szCs w:val="18"/>
              </w:rPr>
              <w:t>Explore volcanoes</w:t>
            </w:r>
          </w:p>
          <w:p w14:paraId="00B1E4EE" w14:textId="772419A5" w:rsidR="00D7727B" w:rsidRPr="001746E6" w:rsidRDefault="00D4210E" w:rsidP="002E7A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D7727B">
              <w:rPr>
                <w:rFonts w:cstheme="minorHAnsi"/>
                <w:sz w:val="18"/>
                <w:szCs w:val="18"/>
              </w:rPr>
              <w:t>Explore floating and sinking</w:t>
            </w:r>
          </w:p>
        </w:tc>
        <w:tc>
          <w:tcPr>
            <w:tcW w:w="2242" w:type="dxa"/>
          </w:tcPr>
          <w:p w14:paraId="0F788D4B" w14:textId="6798CF98" w:rsidR="008E42BE" w:rsidRPr="001746E6" w:rsidRDefault="00742577" w:rsidP="001746E6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>Colour mixing with different medias</w:t>
            </w:r>
          </w:p>
          <w:p w14:paraId="4DB3FAF0" w14:textId="6C60DDA5" w:rsidR="008E42BE" w:rsidRPr="001746E6" w:rsidRDefault="00742577" w:rsidP="001746E6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>The great wave mural</w:t>
            </w:r>
          </w:p>
          <w:p w14:paraId="426F8F31" w14:textId="5B240491" w:rsidR="008E42BE" w:rsidRPr="001746E6" w:rsidRDefault="00742577" w:rsidP="008E42BE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8E42BE" w:rsidRPr="001746E6">
              <w:rPr>
                <w:rFonts w:cstheme="minorHAnsi"/>
                <w:sz w:val="18"/>
                <w:szCs w:val="18"/>
              </w:rPr>
              <w:t xml:space="preserve">Create </w:t>
            </w:r>
            <w:r w:rsidR="001746E6" w:rsidRPr="001746E6">
              <w:rPr>
                <w:rFonts w:cstheme="minorHAnsi"/>
                <w:sz w:val="18"/>
                <w:szCs w:val="18"/>
              </w:rPr>
              <w:t>jewellery</w:t>
            </w:r>
          </w:p>
          <w:p w14:paraId="7D408FF3" w14:textId="0FD011CF" w:rsidR="001746E6" w:rsidRDefault="00742577" w:rsidP="008E42BE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1746E6" w:rsidRPr="001746E6">
              <w:rPr>
                <w:rFonts w:cstheme="minorHAnsi"/>
                <w:sz w:val="18"/>
                <w:szCs w:val="18"/>
              </w:rPr>
              <w:t>Act out a pirate story</w:t>
            </w:r>
          </w:p>
          <w:p w14:paraId="06EF34FD" w14:textId="3C47F197" w:rsidR="001746E6" w:rsidRPr="001746E6" w:rsidRDefault="00742577" w:rsidP="008E42BE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="001746E6">
              <w:rPr>
                <w:rFonts w:cstheme="minorHAnsi"/>
                <w:sz w:val="18"/>
                <w:szCs w:val="18"/>
              </w:rPr>
              <w:t>Sing songs in different languages</w:t>
            </w:r>
          </w:p>
          <w:p w14:paraId="34D76D13" w14:textId="2F0BFAF5" w:rsidR="001746E6" w:rsidRDefault="00742577" w:rsidP="008E42BE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*Bake bread</w:t>
            </w:r>
          </w:p>
          <w:p w14:paraId="087FC898" w14:textId="77777777" w:rsidR="00742577" w:rsidRDefault="00742577" w:rsidP="008E42BE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*Create a fruit salad</w:t>
            </w:r>
          </w:p>
          <w:p w14:paraId="5D474B3D" w14:textId="213A0506" w:rsidR="00742577" w:rsidRPr="001746E6" w:rsidRDefault="00742577" w:rsidP="008E42BE">
            <w:pPr>
              <w:ind w:left="3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</w:t>
            </w:r>
            <w:r w:rsidRPr="001746E6">
              <w:rPr>
                <w:rFonts w:cstheme="minorHAnsi"/>
                <w:sz w:val="18"/>
                <w:szCs w:val="18"/>
              </w:rPr>
              <w:t>Create different modes of transport</w:t>
            </w: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AC6CC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9191F" w14:textId="77777777" w:rsidR="009C568D" w:rsidRDefault="009C568D" w:rsidP="0062533B">
      <w:r>
        <w:separator/>
      </w:r>
    </w:p>
  </w:endnote>
  <w:endnote w:type="continuationSeparator" w:id="0">
    <w:p w14:paraId="050DAAB7" w14:textId="77777777" w:rsidR="009C568D" w:rsidRDefault="009C568D" w:rsidP="0062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E3B27" w14:textId="77777777" w:rsidR="009C568D" w:rsidRDefault="009C568D" w:rsidP="0062533B">
      <w:r>
        <w:separator/>
      </w:r>
    </w:p>
  </w:footnote>
  <w:footnote w:type="continuationSeparator" w:id="0">
    <w:p w14:paraId="2A01AA67" w14:textId="77777777" w:rsidR="009C568D" w:rsidRDefault="009C568D" w:rsidP="00625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92F2D"/>
    <w:multiLevelType w:val="hybridMultilevel"/>
    <w:tmpl w:val="897E3616"/>
    <w:lvl w:ilvl="0" w:tplc="CAF0D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D849F3"/>
    <w:multiLevelType w:val="hybridMultilevel"/>
    <w:tmpl w:val="64FE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A6633"/>
    <w:multiLevelType w:val="hybridMultilevel"/>
    <w:tmpl w:val="0818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7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96570"/>
    <w:multiLevelType w:val="hybridMultilevel"/>
    <w:tmpl w:val="F76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C1FF9"/>
    <w:multiLevelType w:val="hybridMultilevel"/>
    <w:tmpl w:val="0542122A"/>
    <w:lvl w:ilvl="0" w:tplc="C784BB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12DE6"/>
    <w:multiLevelType w:val="hybridMultilevel"/>
    <w:tmpl w:val="F804352C"/>
    <w:lvl w:ilvl="0" w:tplc="27068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E5845"/>
    <w:multiLevelType w:val="hybridMultilevel"/>
    <w:tmpl w:val="526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3" w15:restartNumberingAfterBreak="0">
    <w:nsid w:val="375873E5"/>
    <w:multiLevelType w:val="hybridMultilevel"/>
    <w:tmpl w:val="B54A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AD4CEE"/>
    <w:multiLevelType w:val="hybridMultilevel"/>
    <w:tmpl w:val="3ABA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96165"/>
    <w:multiLevelType w:val="hybridMultilevel"/>
    <w:tmpl w:val="3634C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87C5C"/>
    <w:multiLevelType w:val="hybridMultilevel"/>
    <w:tmpl w:val="47A0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2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1"/>
  </w:num>
  <w:num w:numId="4">
    <w:abstractNumId w:val="17"/>
  </w:num>
  <w:num w:numId="5">
    <w:abstractNumId w:val="18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3"/>
  </w:num>
  <w:num w:numId="11">
    <w:abstractNumId w:val="22"/>
  </w:num>
  <w:num w:numId="12">
    <w:abstractNumId w:val="16"/>
  </w:num>
  <w:num w:numId="13">
    <w:abstractNumId w:val="14"/>
  </w:num>
  <w:num w:numId="14">
    <w:abstractNumId w:val="4"/>
  </w:num>
  <w:num w:numId="15">
    <w:abstractNumId w:val="8"/>
  </w:num>
  <w:num w:numId="16">
    <w:abstractNumId w:val="11"/>
  </w:num>
  <w:num w:numId="17">
    <w:abstractNumId w:val="5"/>
  </w:num>
  <w:num w:numId="18">
    <w:abstractNumId w:val="19"/>
  </w:num>
  <w:num w:numId="19">
    <w:abstractNumId w:val="13"/>
  </w:num>
  <w:num w:numId="20">
    <w:abstractNumId w:val="15"/>
  </w:num>
  <w:num w:numId="21">
    <w:abstractNumId w:val="10"/>
  </w:num>
  <w:num w:numId="22">
    <w:abstractNumId w:val="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43B3E"/>
    <w:rsid w:val="00075D62"/>
    <w:rsid w:val="00083159"/>
    <w:rsid w:val="00085961"/>
    <w:rsid w:val="000A6B06"/>
    <w:rsid w:val="000B3D12"/>
    <w:rsid w:val="000B443C"/>
    <w:rsid w:val="000B580E"/>
    <w:rsid w:val="000B6CED"/>
    <w:rsid w:val="000E183E"/>
    <w:rsid w:val="00113AA9"/>
    <w:rsid w:val="00171CA9"/>
    <w:rsid w:val="001735B6"/>
    <w:rsid w:val="001746E6"/>
    <w:rsid w:val="00197527"/>
    <w:rsid w:val="001A5019"/>
    <w:rsid w:val="001B4A75"/>
    <w:rsid w:val="001C77CD"/>
    <w:rsid w:val="001E2AC6"/>
    <w:rsid w:val="001F16BB"/>
    <w:rsid w:val="0020355C"/>
    <w:rsid w:val="0022675C"/>
    <w:rsid w:val="00231B43"/>
    <w:rsid w:val="002642D7"/>
    <w:rsid w:val="00275CFC"/>
    <w:rsid w:val="002D02A9"/>
    <w:rsid w:val="002E2CF9"/>
    <w:rsid w:val="002E7A85"/>
    <w:rsid w:val="00362FCE"/>
    <w:rsid w:val="00385A15"/>
    <w:rsid w:val="003A51B2"/>
    <w:rsid w:val="003B53DE"/>
    <w:rsid w:val="003D4CB6"/>
    <w:rsid w:val="003D65F1"/>
    <w:rsid w:val="004062FD"/>
    <w:rsid w:val="00414545"/>
    <w:rsid w:val="00416532"/>
    <w:rsid w:val="00426292"/>
    <w:rsid w:val="00441529"/>
    <w:rsid w:val="00483EFB"/>
    <w:rsid w:val="00496031"/>
    <w:rsid w:val="004A7E4F"/>
    <w:rsid w:val="004C6606"/>
    <w:rsid w:val="004D7C21"/>
    <w:rsid w:val="004F05D4"/>
    <w:rsid w:val="00534A22"/>
    <w:rsid w:val="005946C8"/>
    <w:rsid w:val="005F222D"/>
    <w:rsid w:val="005F6EC7"/>
    <w:rsid w:val="0062533B"/>
    <w:rsid w:val="006571DF"/>
    <w:rsid w:val="006757E4"/>
    <w:rsid w:val="006A2F0A"/>
    <w:rsid w:val="006C7B40"/>
    <w:rsid w:val="006D79AB"/>
    <w:rsid w:val="006E1067"/>
    <w:rsid w:val="006E2DA3"/>
    <w:rsid w:val="00704AAE"/>
    <w:rsid w:val="00742577"/>
    <w:rsid w:val="00770B60"/>
    <w:rsid w:val="00777155"/>
    <w:rsid w:val="00782688"/>
    <w:rsid w:val="007A02B0"/>
    <w:rsid w:val="007D7D1A"/>
    <w:rsid w:val="007E6EF0"/>
    <w:rsid w:val="0081731F"/>
    <w:rsid w:val="0082523C"/>
    <w:rsid w:val="00833C2D"/>
    <w:rsid w:val="008501D8"/>
    <w:rsid w:val="00891EE2"/>
    <w:rsid w:val="008A36A7"/>
    <w:rsid w:val="008E42BE"/>
    <w:rsid w:val="008F01E1"/>
    <w:rsid w:val="008F528E"/>
    <w:rsid w:val="00911ABB"/>
    <w:rsid w:val="00921A8F"/>
    <w:rsid w:val="00946F85"/>
    <w:rsid w:val="00972FB2"/>
    <w:rsid w:val="009760F4"/>
    <w:rsid w:val="009C568D"/>
    <w:rsid w:val="009E3FCD"/>
    <w:rsid w:val="00A404A0"/>
    <w:rsid w:val="00A40AEE"/>
    <w:rsid w:val="00A775B1"/>
    <w:rsid w:val="00A82C2B"/>
    <w:rsid w:val="00AB6AF9"/>
    <w:rsid w:val="00AC6CC5"/>
    <w:rsid w:val="00AD4A5F"/>
    <w:rsid w:val="00AF6A45"/>
    <w:rsid w:val="00B04229"/>
    <w:rsid w:val="00B279D7"/>
    <w:rsid w:val="00B3559E"/>
    <w:rsid w:val="00B557BF"/>
    <w:rsid w:val="00BB32C6"/>
    <w:rsid w:val="00BD593F"/>
    <w:rsid w:val="00C15D0D"/>
    <w:rsid w:val="00C526BC"/>
    <w:rsid w:val="00CD157D"/>
    <w:rsid w:val="00CF7593"/>
    <w:rsid w:val="00D32F7D"/>
    <w:rsid w:val="00D359A2"/>
    <w:rsid w:val="00D4210E"/>
    <w:rsid w:val="00D7727B"/>
    <w:rsid w:val="00DA48B2"/>
    <w:rsid w:val="00E47127"/>
    <w:rsid w:val="00E8583B"/>
    <w:rsid w:val="00EA1C47"/>
    <w:rsid w:val="00EA5D1C"/>
    <w:rsid w:val="00EB57CD"/>
    <w:rsid w:val="00ED2B54"/>
    <w:rsid w:val="00F0787A"/>
    <w:rsid w:val="00F34FD2"/>
    <w:rsid w:val="00F528D3"/>
    <w:rsid w:val="00FB5408"/>
    <w:rsid w:val="00FD236D"/>
    <w:rsid w:val="00FD40E4"/>
    <w:rsid w:val="00FE4EDD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,Indented Bullets - Twinkl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533B"/>
  </w:style>
  <w:style w:type="paragraph" w:styleId="Footer">
    <w:name w:val="footer"/>
    <w:basedOn w:val="Normal"/>
    <w:link w:val="Foot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533B"/>
  </w:style>
  <w:style w:type="character" w:customStyle="1" w:styleId="Bullets-TwinklChar">
    <w:name w:val="Bullets - Twinkl Char"/>
    <w:link w:val="Bullets-Twinkl"/>
    <w:locked/>
    <w:rsid w:val="002E7A8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2E7A85"/>
    <w:pPr>
      <w:suppressAutoHyphens/>
      <w:autoSpaceDE w:val="0"/>
      <w:autoSpaceDN w:val="0"/>
      <w:adjustRightInd w:val="0"/>
      <w:spacing w:before="40" w:after="40"/>
      <w:ind w:left="357" w:hanging="357"/>
      <w:contextualSpacing w:val="0"/>
    </w:pPr>
    <w:rPr>
      <w:rFonts w:ascii="Roboto" w:hAnsi="Roboto" w:cs="Twinkl"/>
      <w:color w:val="1C1C1C"/>
      <w:sz w:val="19"/>
      <w:szCs w:val="26"/>
    </w:rPr>
  </w:style>
  <w:style w:type="character" w:customStyle="1" w:styleId="normaltextrun">
    <w:name w:val="normaltextrun"/>
    <w:basedOn w:val="DefaultParagraphFont"/>
    <w:rsid w:val="000A6B06"/>
  </w:style>
  <w:style w:type="character" w:customStyle="1" w:styleId="eop">
    <w:name w:val="eop"/>
    <w:basedOn w:val="DefaultParagraphFont"/>
    <w:rsid w:val="000A6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9490A-39E7-4683-8FD2-CB346253D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Microsoft Office User</cp:lastModifiedBy>
  <cp:revision>2</cp:revision>
  <dcterms:created xsi:type="dcterms:W3CDTF">2022-06-02T16:37:00Z</dcterms:created>
  <dcterms:modified xsi:type="dcterms:W3CDTF">2022-06-02T16:37:00Z</dcterms:modified>
</cp:coreProperties>
</file>