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385"/>
        <w:gridCol w:w="2568"/>
        <w:gridCol w:w="1526"/>
        <w:gridCol w:w="782"/>
        <w:gridCol w:w="3513"/>
      </w:tblGrid>
      <w:tr w:rsidR="00857864" w14:paraId="0DC50558" w14:textId="77777777" w:rsidTr="00BA4F71">
        <w:tc>
          <w:tcPr>
            <w:tcW w:w="10774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00BA4F71">
        <w:tc>
          <w:tcPr>
            <w:tcW w:w="10774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24446B" w14:paraId="3DD3ABD8" w14:textId="77777777" w:rsidTr="000E23FA">
        <w:tc>
          <w:tcPr>
            <w:tcW w:w="2385" w:type="dxa"/>
          </w:tcPr>
          <w:p w14:paraId="385B41EF" w14:textId="159F2ADF" w:rsidR="00BC7342" w:rsidRPr="00BC7342" w:rsidRDefault="007F5C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577" w:type="dxa"/>
          </w:tcPr>
          <w:p w14:paraId="403DA16E" w14:textId="341A0071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7F5C41">
              <w:rPr>
                <w:sz w:val="28"/>
                <w:szCs w:val="28"/>
              </w:rPr>
              <w:t>Three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3" w:type="dxa"/>
            <w:gridSpan w:val="2"/>
          </w:tcPr>
          <w:p w14:paraId="1FFD36E2" w14:textId="29186E3B" w:rsidR="00BC7342" w:rsidRPr="00BC7342" w:rsidRDefault="0024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0810F1">
              <w:rPr>
                <w:sz w:val="28"/>
                <w:szCs w:val="28"/>
              </w:rPr>
              <w:t xml:space="preserve">ummer </w:t>
            </w:r>
            <w:r w:rsidR="00C91579">
              <w:rPr>
                <w:sz w:val="28"/>
                <w:szCs w:val="28"/>
              </w:rPr>
              <w:t xml:space="preserve">Term </w:t>
            </w:r>
          </w:p>
        </w:tc>
        <w:tc>
          <w:tcPr>
            <w:tcW w:w="3549" w:type="dxa"/>
          </w:tcPr>
          <w:p w14:paraId="502F3366" w14:textId="2897A939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0810F1">
              <w:rPr>
                <w:sz w:val="28"/>
                <w:szCs w:val="28"/>
              </w:rPr>
              <w:t>Mayans</w:t>
            </w:r>
          </w:p>
        </w:tc>
      </w:tr>
      <w:tr w:rsidR="0024446B" w14:paraId="16F5E51F" w14:textId="77777777" w:rsidTr="000E23FA">
        <w:tc>
          <w:tcPr>
            <w:tcW w:w="4962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812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24446B" w14:paraId="142E5D53" w14:textId="77777777" w:rsidTr="000E23FA">
        <w:trPr>
          <w:trHeight w:val="2918"/>
        </w:trPr>
        <w:tc>
          <w:tcPr>
            <w:tcW w:w="4962" w:type="dxa"/>
            <w:gridSpan w:val="2"/>
          </w:tcPr>
          <w:p w14:paraId="0A651DDA" w14:textId="77777777" w:rsidR="006E7B82" w:rsidRDefault="006E7B82" w:rsidP="006E7B82">
            <w:pPr>
              <w:pStyle w:val="ListParagraph"/>
              <w:numPr>
                <w:ilvl w:val="0"/>
                <w:numId w:val="2"/>
              </w:numPr>
            </w:pPr>
            <w:r>
              <w:t>Used the language of time e.g. decade, century, millennium</w:t>
            </w:r>
          </w:p>
          <w:p w14:paraId="6436E798" w14:textId="1AE27577" w:rsidR="006E7B82" w:rsidRDefault="006E7B82" w:rsidP="006E7B82">
            <w:pPr>
              <w:pStyle w:val="ListParagraph"/>
              <w:numPr>
                <w:ilvl w:val="0"/>
                <w:numId w:val="2"/>
              </w:numPr>
            </w:pPr>
            <w:r>
              <w:t>Made simple observations about sources</w:t>
            </w:r>
          </w:p>
          <w:p w14:paraId="55080507" w14:textId="5EDB71E1" w:rsidR="006E7B82" w:rsidRDefault="006E7B82" w:rsidP="006E7B82">
            <w:pPr>
              <w:pStyle w:val="ListParagraph"/>
              <w:numPr>
                <w:ilvl w:val="0"/>
                <w:numId w:val="2"/>
              </w:numPr>
            </w:pPr>
            <w:r>
              <w:t>Asked questions based on sources, core knowledge and comparisons to other periods of history</w:t>
            </w:r>
          </w:p>
          <w:p w14:paraId="6D3CCEC0" w14:textId="30E1DEB7" w:rsidR="006E7B82" w:rsidRDefault="006E7B82" w:rsidP="006E7B82">
            <w:pPr>
              <w:pStyle w:val="ListParagraph"/>
              <w:numPr>
                <w:ilvl w:val="0"/>
                <w:numId w:val="2"/>
              </w:numPr>
            </w:pPr>
            <w:r>
              <w:t>Use a range of sources including documents, artefacts, databases and historical buildings</w:t>
            </w:r>
          </w:p>
          <w:p w14:paraId="72639F77" w14:textId="303FF4D6" w:rsidR="00857864" w:rsidRDefault="006E7B82" w:rsidP="006E7B82">
            <w:pPr>
              <w:pStyle w:val="ListParagraph"/>
              <w:numPr>
                <w:ilvl w:val="0"/>
                <w:numId w:val="2"/>
              </w:numPr>
            </w:pPr>
            <w:r>
              <w:t>Name primary and secondary sources.</w:t>
            </w:r>
          </w:p>
        </w:tc>
        <w:tc>
          <w:tcPr>
            <w:tcW w:w="5812" w:type="dxa"/>
            <w:gridSpan w:val="3"/>
          </w:tcPr>
          <w:p w14:paraId="59AE065E" w14:textId="74635EB4" w:rsidR="006E7B82" w:rsidRDefault="006E7B82" w:rsidP="006E7B82">
            <w:pPr>
              <w:pStyle w:val="ListParagraph"/>
              <w:numPr>
                <w:ilvl w:val="0"/>
                <w:numId w:val="1"/>
              </w:numPr>
            </w:pPr>
            <w:r>
              <w:t>Order significant events and periods of time on a timeline, specifically the Ancient Mayan era.</w:t>
            </w:r>
          </w:p>
          <w:p w14:paraId="5315D29B" w14:textId="10DD4E16" w:rsidR="006E7B82" w:rsidRDefault="006E7B82" w:rsidP="006E7B82">
            <w:pPr>
              <w:pStyle w:val="ListParagraph"/>
              <w:numPr>
                <w:ilvl w:val="0"/>
                <w:numId w:val="1"/>
              </w:numPr>
            </w:pPr>
            <w:r>
              <w:t>Use vocabulary connected to the measuring of time e.g. Century, A.C./B.C.</w:t>
            </w:r>
          </w:p>
          <w:p w14:paraId="073D6053" w14:textId="190FA04B" w:rsidR="006E7B82" w:rsidRDefault="006E7B82" w:rsidP="006E7B82">
            <w:pPr>
              <w:pStyle w:val="ListParagraph"/>
              <w:numPr>
                <w:ilvl w:val="0"/>
                <w:numId w:val="1"/>
              </w:numPr>
            </w:pPr>
            <w:r>
              <w:t>Use a range of sources including photographs, reconstructions, virtual tours and artefact replicas.</w:t>
            </w:r>
          </w:p>
          <w:p w14:paraId="58A505BA" w14:textId="1473F3D9" w:rsidR="006E7B82" w:rsidRDefault="006E7B82" w:rsidP="006E7B82">
            <w:pPr>
              <w:pStyle w:val="ListParagraph"/>
              <w:numPr>
                <w:ilvl w:val="0"/>
                <w:numId w:val="1"/>
              </w:numPr>
            </w:pPr>
            <w:r>
              <w:t>How to use inference to interpret sources.</w:t>
            </w:r>
          </w:p>
          <w:p w14:paraId="4DD9858A" w14:textId="5BCBDE23" w:rsidR="006E7B82" w:rsidRDefault="006E7B82" w:rsidP="006E7B82">
            <w:pPr>
              <w:pStyle w:val="ListParagraph"/>
              <w:numPr>
                <w:ilvl w:val="0"/>
                <w:numId w:val="1"/>
              </w:numPr>
            </w:pPr>
            <w:r>
              <w:t>There are different accounts of history.</w:t>
            </w:r>
          </w:p>
          <w:p w14:paraId="052C6BC0" w14:textId="6C94128F" w:rsidR="00BC7342" w:rsidRPr="00002D89" w:rsidRDefault="006E7B82" w:rsidP="006E7B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t>Key facts relating to significant individuals, events, periods of time and civilisations and know the impact of these.</w:t>
            </w:r>
          </w:p>
        </w:tc>
      </w:tr>
      <w:tr w:rsidR="0024446B" w14:paraId="16A2E125" w14:textId="77777777" w:rsidTr="000E23FA">
        <w:tc>
          <w:tcPr>
            <w:tcW w:w="4962" w:type="dxa"/>
            <w:gridSpan w:val="2"/>
            <w:shd w:val="clear" w:color="auto" w:fill="F4B083" w:themeFill="accent2" w:themeFillTint="99"/>
          </w:tcPr>
          <w:p w14:paraId="51BEF1F2" w14:textId="59A175A5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812" w:type="dxa"/>
            <w:gridSpan w:val="3"/>
            <w:shd w:val="clear" w:color="auto" w:fill="F4B083" w:themeFill="accent2" w:themeFillTint="99"/>
          </w:tcPr>
          <w:p w14:paraId="40159285" w14:textId="6738FE0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24446B" w14:paraId="37BA4740" w14:textId="77777777" w:rsidTr="000E23FA">
        <w:trPr>
          <w:trHeight w:val="95"/>
        </w:trPr>
        <w:tc>
          <w:tcPr>
            <w:tcW w:w="4962" w:type="dxa"/>
            <w:gridSpan w:val="2"/>
            <w:vMerge w:val="restart"/>
          </w:tcPr>
          <w:p w14:paraId="0A718D88" w14:textId="76FDF0F0" w:rsidR="006E7B82" w:rsidRDefault="000E23FA" w:rsidP="006E7B8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1EB6BE7" wp14:editId="5A8C7122">
                  <wp:simplePos x="0" y="0"/>
                  <wp:positionH relativeFrom="margin">
                    <wp:posOffset>167005</wp:posOffset>
                  </wp:positionH>
                  <wp:positionV relativeFrom="margin">
                    <wp:posOffset>242570</wp:posOffset>
                  </wp:positionV>
                  <wp:extent cx="2600325" cy="1560195"/>
                  <wp:effectExtent l="0" t="0" r="9525" b="190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40" b="6161"/>
                          <a:stretch/>
                        </pic:blipFill>
                        <pic:spPr bwMode="auto">
                          <a:xfrm>
                            <a:off x="0" y="0"/>
                            <a:ext cx="2600325" cy="156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7B82">
              <w:rPr>
                <w:sz w:val="24"/>
                <w:szCs w:val="24"/>
              </w:rPr>
              <w:t>Where did the Ancient Mayans live?</w:t>
            </w:r>
          </w:p>
          <w:p w14:paraId="414F4830" w14:textId="53FECFC1" w:rsidR="006E7B82" w:rsidRPr="002E7DEE" w:rsidRDefault="006E7B82" w:rsidP="006E7B82">
            <w:pPr>
              <w:pStyle w:val="ListParagraph"/>
              <w:rPr>
                <w:sz w:val="24"/>
                <w:szCs w:val="24"/>
              </w:rPr>
            </w:pPr>
          </w:p>
          <w:p w14:paraId="724F1DA0" w14:textId="2802E622" w:rsidR="006E7B82" w:rsidRPr="00223187" w:rsidRDefault="006E7B82" w:rsidP="006E7B8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223187">
              <w:rPr>
                <w:sz w:val="24"/>
                <w:szCs w:val="24"/>
              </w:rPr>
              <w:t>How and when did Europeans encounter the Mayan civilisation?</w:t>
            </w:r>
          </w:p>
          <w:p w14:paraId="6030819A" w14:textId="388165AB" w:rsidR="006E7B82" w:rsidRPr="00E12712" w:rsidRDefault="006E7B82" w:rsidP="006E7B8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</w:t>
            </w:r>
            <w:r w:rsidRPr="00E12712">
              <w:rPr>
                <w:sz w:val="24"/>
                <w:szCs w:val="24"/>
              </w:rPr>
              <w:t xml:space="preserve"> we know about the </w:t>
            </w:r>
            <w:proofErr w:type="gramStart"/>
            <w:r w:rsidRPr="00E12712">
              <w:rPr>
                <w:sz w:val="24"/>
                <w:szCs w:val="24"/>
              </w:rPr>
              <w:t>Mayan</w:t>
            </w:r>
            <w:proofErr w:type="gramEnd"/>
          </w:p>
          <w:p w14:paraId="64392A57" w14:textId="62161FFF" w:rsidR="006E7B82" w:rsidRDefault="000E23FA" w:rsidP="006E7B82">
            <w:pPr>
              <w:pStyle w:val="ListParagraph"/>
              <w:rPr>
                <w:noProof/>
              </w:rPr>
            </w:pPr>
            <w:r w:rsidRPr="00D04751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D98668D" wp14:editId="0D413EFC">
                  <wp:simplePos x="0" y="0"/>
                  <wp:positionH relativeFrom="margin">
                    <wp:posOffset>176530</wp:posOffset>
                  </wp:positionH>
                  <wp:positionV relativeFrom="margin">
                    <wp:posOffset>2921000</wp:posOffset>
                  </wp:positionV>
                  <wp:extent cx="2781300" cy="132143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321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7B82" w:rsidRPr="00E12712">
              <w:rPr>
                <w:sz w:val="24"/>
                <w:szCs w:val="24"/>
              </w:rPr>
              <w:t>civilisation and their way of life</w:t>
            </w:r>
            <w:r w:rsidR="006E7B82">
              <w:rPr>
                <w:sz w:val="24"/>
                <w:szCs w:val="24"/>
              </w:rPr>
              <w:t>?</w:t>
            </w:r>
            <w:r w:rsidR="00D04751">
              <w:rPr>
                <w:noProof/>
              </w:rPr>
              <w:t xml:space="preserve"> </w:t>
            </w:r>
          </w:p>
          <w:p w14:paraId="2B500FBA" w14:textId="397814BC" w:rsidR="000E23FA" w:rsidRDefault="000E23FA" w:rsidP="006E7B82">
            <w:pPr>
              <w:pStyle w:val="ListParagraph"/>
              <w:rPr>
                <w:noProof/>
                <w:sz w:val="24"/>
                <w:szCs w:val="24"/>
              </w:rPr>
            </w:pPr>
          </w:p>
          <w:p w14:paraId="001A3795" w14:textId="13867FF3" w:rsidR="006E7B82" w:rsidRPr="00E12712" w:rsidRDefault="006E7B82" w:rsidP="006E7B8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12712">
              <w:rPr>
                <w:sz w:val="24"/>
                <w:szCs w:val="24"/>
              </w:rPr>
              <w:t>How was Mayan society organised</w:t>
            </w:r>
            <w:r>
              <w:rPr>
                <w:sz w:val="24"/>
                <w:szCs w:val="24"/>
              </w:rPr>
              <w:t xml:space="preserve"> </w:t>
            </w:r>
            <w:r w:rsidRPr="00E12712">
              <w:rPr>
                <w:sz w:val="24"/>
                <w:szCs w:val="24"/>
              </w:rPr>
              <w:t>and how this compares to modern society</w:t>
            </w:r>
            <w:r>
              <w:rPr>
                <w:sz w:val="24"/>
                <w:szCs w:val="24"/>
              </w:rPr>
              <w:t>?</w:t>
            </w:r>
          </w:p>
          <w:p w14:paraId="209F36ED" w14:textId="2670C2B5" w:rsidR="006E7B82" w:rsidRPr="00223187" w:rsidRDefault="006E7B82" w:rsidP="006E7B8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223187">
              <w:rPr>
                <w:sz w:val="24"/>
                <w:szCs w:val="24"/>
              </w:rPr>
              <w:t>What did the Maya believe in?</w:t>
            </w:r>
          </w:p>
          <w:p w14:paraId="170AE647" w14:textId="77777777" w:rsidR="006E7B82" w:rsidRDefault="006E7B82" w:rsidP="006E7B8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was daily life like </w:t>
            </w:r>
            <w:r w:rsidRPr="00E12712">
              <w:rPr>
                <w:sz w:val="24"/>
                <w:szCs w:val="24"/>
              </w:rPr>
              <w:t>for the Maya</w:t>
            </w:r>
            <w:r>
              <w:rPr>
                <w:sz w:val="24"/>
                <w:szCs w:val="24"/>
              </w:rPr>
              <w:t>?</w:t>
            </w:r>
          </w:p>
          <w:p w14:paraId="263E90A9" w14:textId="77777777" w:rsidR="006E7B82" w:rsidRPr="00E12712" w:rsidRDefault="006E7B82" w:rsidP="006E7B8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12712">
              <w:rPr>
                <w:sz w:val="24"/>
                <w:szCs w:val="24"/>
              </w:rPr>
              <w:t>What were the achievements of the Maya</w:t>
            </w:r>
            <w:r>
              <w:rPr>
                <w:sz w:val="24"/>
                <w:szCs w:val="24"/>
              </w:rPr>
              <w:t>?</w:t>
            </w:r>
          </w:p>
          <w:p w14:paraId="0E49F473" w14:textId="45ABDB1A" w:rsidR="006E7B82" w:rsidRPr="001649F2" w:rsidRDefault="006E7B82" w:rsidP="006E7B82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4"/>
                <w:szCs w:val="24"/>
              </w:rPr>
              <w:t>What were</w:t>
            </w:r>
            <w:r w:rsidRPr="00E12712">
              <w:rPr>
                <w:sz w:val="24"/>
                <w:szCs w:val="24"/>
              </w:rPr>
              <w:t xml:space="preserve"> the reasons behind the decline</w:t>
            </w:r>
            <w:r>
              <w:rPr>
                <w:sz w:val="24"/>
                <w:szCs w:val="24"/>
              </w:rPr>
              <w:t xml:space="preserve"> </w:t>
            </w:r>
            <w:r w:rsidRPr="00E12712">
              <w:rPr>
                <w:sz w:val="24"/>
                <w:szCs w:val="24"/>
              </w:rPr>
              <w:t>of the Mayan civilisation?</w:t>
            </w:r>
          </w:p>
        </w:tc>
        <w:tc>
          <w:tcPr>
            <w:tcW w:w="1468" w:type="dxa"/>
            <w:shd w:val="clear" w:color="auto" w:fill="F4B083" w:themeFill="accent2" w:themeFillTint="99"/>
          </w:tcPr>
          <w:p w14:paraId="4633AB01" w14:textId="5D63D511" w:rsidR="006E7B82" w:rsidRDefault="006E7B82" w:rsidP="006E7B82">
            <w:r>
              <w:t>Maya</w:t>
            </w:r>
          </w:p>
        </w:tc>
        <w:tc>
          <w:tcPr>
            <w:tcW w:w="4344" w:type="dxa"/>
            <w:gridSpan w:val="2"/>
          </w:tcPr>
          <w:p w14:paraId="47342D4A" w14:textId="04628591" w:rsidR="006E7B82" w:rsidRDefault="006E7B82" w:rsidP="00BA4F71">
            <w:r>
              <w:t>Indigenous people of Mexico and Central</w:t>
            </w:r>
            <w:r w:rsidR="00BA4F71">
              <w:t xml:space="preserve"> </w:t>
            </w:r>
            <w:r>
              <w:t>America</w:t>
            </w:r>
          </w:p>
        </w:tc>
      </w:tr>
      <w:tr w:rsidR="0024446B" w14:paraId="23F838EE" w14:textId="77777777" w:rsidTr="000E23FA">
        <w:trPr>
          <w:trHeight w:val="95"/>
        </w:trPr>
        <w:tc>
          <w:tcPr>
            <w:tcW w:w="4962" w:type="dxa"/>
            <w:gridSpan w:val="2"/>
            <w:vMerge/>
          </w:tcPr>
          <w:p w14:paraId="004C3427" w14:textId="6B1A5CF5" w:rsidR="006E7B82" w:rsidRPr="001649F2" w:rsidRDefault="006E7B82" w:rsidP="006E7B82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68" w:type="dxa"/>
            <w:shd w:val="clear" w:color="auto" w:fill="F4B083" w:themeFill="accent2" w:themeFillTint="99"/>
          </w:tcPr>
          <w:p w14:paraId="06795DBD" w14:textId="7A48C3AC" w:rsidR="006E7B82" w:rsidRDefault="00BA4F71" w:rsidP="006E7B82">
            <w:r>
              <w:t>Mayan</w:t>
            </w:r>
          </w:p>
        </w:tc>
        <w:tc>
          <w:tcPr>
            <w:tcW w:w="4344" w:type="dxa"/>
            <w:gridSpan w:val="2"/>
          </w:tcPr>
          <w:p w14:paraId="790DDD85" w14:textId="20A088EA" w:rsidR="006E7B82" w:rsidRDefault="006E7B82" w:rsidP="00BA4F71">
            <w:r>
              <w:t>a large family of languages spoken in Central America and Mexico</w:t>
            </w:r>
          </w:p>
        </w:tc>
      </w:tr>
      <w:tr w:rsidR="0024446B" w14:paraId="68790EA3" w14:textId="77777777" w:rsidTr="000E23FA">
        <w:trPr>
          <w:trHeight w:val="95"/>
        </w:trPr>
        <w:tc>
          <w:tcPr>
            <w:tcW w:w="4962" w:type="dxa"/>
            <w:gridSpan w:val="2"/>
            <w:vMerge/>
          </w:tcPr>
          <w:p w14:paraId="6325CBAE" w14:textId="77777777" w:rsidR="00BA4F71" w:rsidRPr="001649F2" w:rsidRDefault="00BA4F71" w:rsidP="006E7B82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68" w:type="dxa"/>
            <w:shd w:val="clear" w:color="auto" w:fill="F4B083" w:themeFill="accent2" w:themeFillTint="99"/>
          </w:tcPr>
          <w:p w14:paraId="5831DD15" w14:textId="77777777" w:rsidR="00BA4F71" w:rsidRDefault="00BA4F71" w:rsidP="00BA4F71">
            <w:r>
              <w:t>Mesoamerica</w:t>
            </w:r>
          </w:p>
          <w:p w14:paraId="3C03BEDC" w14:textId="77777777" w:rsidR="00BA4F71" w:rsidRDefault="00BA4F71" w:rsidP="006E7B82"/>
        </w:tc>
        <w:tc>
          <w:tcPr>
            <w:tcW w:w="4344" w:type="dxa"/>
            <w:gridSpan w:val="2"/>
          </w:tcPr>
          <w:p w14:paraId="0D694659" w14:textId="77777777" w:rsidR="00BA4F71" w:rsidRDefault="00BA4F71" w:rsidP="00BA4F71">
            <w:r>
              <w:t>Mesoamerica is an historical region and</w:t>
            </w:r>
          </w:p>
          <w:p w14:paraId="76BDBFEE" w14:textId="70A60F6D" w:rsidR="00BA4F71" w:rsidRDefault="00BA4F71" w:rsidP="00BA4F71">
            <w:r>
              <w:t>cultural area in North America.</w:t>
            </w:r>
          </w:p>
        </w:tc>
      </w:tr>
      <w:tr w:rsidR="0024446B" w14:paraId="7012CC48" w14:textId="77777777" w:rsidTr="000E23FA">
        <w:trPr>
          <w:trHeight w:val="95"/>
        </w:trPr>
        <w:tc>
          <w:tcPr>
            <w:tcW w:w="4962" w:type="dxa"/>
            <w:gridSpan w:val="2"/>
            <w:vMerge/>
          </w:tcPr>
          <w:p w14:paraId="073362C1" w14:textId="77777777" w:rsidR="00BA4F71" w:rsidRPr="001649F2" w:rsidRDefault="00BA4F71" w:rsidP="006E7B82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68" w:type="dxa"/>
            <w:shd w:val="clear" w:color="auto" w:fill="F4B083" w:themeFill="accent2" w:themeFillTint="99"/>
          </w:tcPr>
          <w:p w14:paraId="596029EE" w14:textId="64DF41D0" w:rsidR="00BA4F71" w:rsidRDefault="00BA4F71" w:rsidP="006E7B82">
            <w:r>
              <w:t>Civilisation</w:t>
            </w:r>
          </w:p>
        </w:tc>
        <w:tc>
          <w:tcPr>
            <w:tcW w:w="4344" w:type="dxa"/>
            <w:gridSpan w:val="2"/>
          </w:tcPr>
          <w:p w14:paraId="5935628E" w14:textId="21E3BD93" w:rsidR="00BA4F71" w:rsidRDefault="00BA4F71" w:rsidP="00BA4F71">
            <w:r>
              <w:t>human society with its well developed social organizations, or the culture and way of life of a society or country at a particular period in time</w:t>
            </w:r>
          </w:p>
        </w:tc>
      </w:tr>
      <w:tr w:rsidR="0024446B" w14:paraId="46CBE19A" w14:textId="77777777" w:rsidTr="000E23FA">
        <w:trPr>
          <w:trHeight w:val="95"/>
        </w:trPr>
        <w:tc>
          <w:tcPr>
            <w:tcW w:w="4962" w:type="dxa"/>
            <w:gridSpan w:val="2"/>
            <w:vMerge/>
          </w:tcPr>
          <w:p w14:paraId="1C33D92C" w14:textId="77777777" w:rsidR="00BA4F71" w:rsidRPr="001649F2" w:rsidRDefault="00BA4F71" w:rsidP="006E7B82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68" w:type="dxa"/>
            <w:shd w:val="clear" w:color="auto" w:fill="F4B083" w:themeFill="accent2" w:themeFillTint="99"/>
          </w:tcPr>
          <w:p w14:paraId="0C1F3FEF" w14:textId="237344A2" w:rsidR="00BA4F71" w:rsidRDefault="00BA4F71" w:rsidP="006E7B82">
            <w:r>
              <w:t>Spanish Conquistadors</w:t>
            </w:r>
          </w:p>
        </w:tc>
        <w:tc>
          <w:tcPr>
            <w:tcW w:w="4344" w:type="dxa"/>
            <w:gridSpan w:val="2"/>
          </w:tcPr>
          <w:p w14:paraId="25E46A39" w14:textId="3E03E22D" w:rsidR="00BA4F71" w:rsidRDefault="00BA4F71" w:rsidP="00BA4F71">
            <w:r>
              <w:t>Spanish people who travelled to America in the 16th century and took control of Mexico and Peru</w:t>
            </w:r>
          </w:p>
        </w:tc>
      </w:tr>
      <w:tr w:rsidR="0024446B" w14:paraId="50DFAC46" w14:textId="77777777" w:rsidTr="000E23FA">
        <w:trPr>
          <w:trHeight w:val="95"/>
        </w:trPr>
        <w:tc>
          <w:tcPr>
            <w:tcW w:w="4962" w:type="dxa"/>
            <w:gridSpan w:val="2"/>
            <w:vMerge/>
          </w:tcPr>
          <w:p w14:paraId="04ACCEAB" w14:textId="6BF6803C" w:rsidR="006E7B82" w:rsidRPr="001649F2" w:rsidRDefault="006E7B82" w:rsidP="006E7B82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68" w:type="dxa"/>
            <w:shd w:val="clear" w:color="auto" w:fill="F4B083" w:themeFill="accent2" w:themeFillTint="99"/>
          </w:tcPr>
          <w:p w14:paraId="74811F2E" w14:textId="19DFA32C" w:rsidR="006E7B82" w:rsidRDefault="0089164A" w:rsidP="006E7B82">
            <w:r>
              <w:t>Europeans</w:t>
            </w:r>
          </w:p>
        </w:tc>
        <w:tc>
          <w:tcPr>
            <w:tcW w:w="4344" w:type="dxa"/>
            <w:gridSpan w:val="2"/>
          </w:tcPr>
          <w:p w14:paraId="1896163C" w14:textId="7A7E8652" w:rsidR="006E7B82" w:rsidRDefault="0089164A" w:rsidP="00BA4F71">
            <w:r>
              <w:t>People in Europe</w:t>
            </w:r>
          </w:p>
        </w:tc>
      </w:tr>
      <w:tr w:rsidR="0024446B" w14:paraId="3915EA16" w14:textId="77777777" w:rsidTr="000E23FA">
        <w:trPr>
          <w:trHeight w:val="95"/>
        </w:trPr>
        <w:tc>
          <w:tcPr>
            <w:tcW w:w="4962" w:type="dxa"/>
            <w:gridSpan w:val="2"/>
            <w:vMerge/>
          </w:tcPr>
          <w:p w14:paraId="2FE0E747" w14:textId="6380244C" w:rsidR="006E7B82" w:rsidRPr="001649F2" w:rsidRDefault="006E7B82" w:rsidP="006E7B82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68" w:type="dxa"/>
            <w:shd w:val="clear" w:color="auto" w:fill="F4B083" w:themeFill="accent2" w:themeFillTint="99"/>
          </w:tcPr>
          <w:p w14:paraId="62154D35" w14:textId="28E51359" w:rsidR="006E7B82" w:rsidRDefault="0089164A" w:rsidP="006E7B82">
            <w:r>
              <w:t>Archaeologists</w:t>
            </w:r>
          </w:p>
        </w:tc>
        <w:tc>
          <w:tcPr>
            <w:tcW w:w="4344" w:type="dxa"/>
            <w:gridSpan w:val="2"/>
          </w:tcPr>
          <w:p w14:paraId="663FCFDB" w14:textId="7E8A7CF4" w:rsidR="006E7B82" w:rsidRDefault="0089164A" w:rsidP="00BA4F71">
            <w:r>
              <w:t>Someone who studies the buildings, graves, tools, and other objects of people who lived in the past</w:t>
            </w:r>
          </w:p>
        </w:tc>
      </w:tr>
      <w:tr w:rsidR="0024446B" w14:paraId="3E91E516" w14:textId="77777777" w:rsidTr="000E23FA">
        <w:trPr>
          <w:trHeight w:val="259"/>
        </w:trPr>
        <w:tc>
          <w:tcPr>
            <w:tcW w:w="4962" w:type="dxa"/>
            <w:gridSpan w:val="2"/>
            <w:vMerge/>
          </w:tcPr>
          <w:p w14:paraId="753B6578" w14:textId="77777777" w:rsidR="006E7B82" w:rsidRDefault="006E7B82" w:rsidP="006E7B82"/>
        </w:tc>
        <w:tc>
          <w:tcPr>
            <w:tcW w:w="1468" w:type="dxa"/>
            <w:shd w:val="clear" w:color="auto" w:fill="F4B083" w:themeFill="accent2" w:themeFillTint="99"/>
          </w:tcPr>
          <w:p w14:paraId="02B0AB3A" w14:textId="224AC49F" w:rsidR="006E7B82" w:rsidRDefault="006E7B82" w:rsidP="006E7B82">
            <w:r>
              <w:t>terracing</w:t>
            </w:r>
          </w:p>
        </w:tc>
        <w:tc>
          <w:tcPr>
            <w:tcW w:w="4344" w:type="dxa"/>
            <w:gridSpan w:val="2"/>
          </w:tcPr>
          <w:p w14:paraId="4EA582A5" w14:textId="5AF84A8F" w:rsidR="006E7B82" w:rsidRDefault="006E7B82" w:rsidP="006E7B82">
            <w:r>
              <w:t>steps built into sloping land</w:t>
            </w:r>
          </w:p>
        </w:tc>
      </w:tr>
      <w:tr w:rsidR="0024446B" w14:paraId="4B4D8F93" w14:textId="77777777" w:rsidTr="000E23FA">
        <w:trPr>
          <w:trHeight w:val="77"/>
        </w:trPr>
        <w:tc>
          <w:tcPr>
            <w:tcW w:w="4962" w:type="dxa"/>
            <w:gridSpan w:val="2"/>
            <w:vMerge/>
          </w:tcPr>
          <w:p w14:paraId="71E94E9C" w14:textId="77777777" w:rsidR="006E7B82" w:rsidRDefault="006E7B82" w:rsidP="006E7B82"/>
        </w:tc>
        <w:tc>
          <w:tcPr>
            <w:tcW w:w="1468" w:type="dxa"/>
            <w:shd w:val="clear" w:color="auto" w:fill="F4B083" w:themeFill="accent2" w:themeFillTint="99"/>
          </w:tcPr>
          <w:p w14:paraId="1E79AF75" w14:textId="03AA3C41" w:rsidR="006E7B82" w:rsidRDefault="006E7B82" w:rsidP="006E7B82">
            <w:r>
              <w:t>astronomer</w:t>
            </w:r>
          </w:p>
        </w:tc>
        <w:tc>
          <w:tcPr>
            <w:tcW w:w="4344" w:type="dxa"/>
            <w:gridSpan w:val="2"/>
          </w:tcPr>
          <w:p w14:paraId="3D4CEDDA" w14:textId="4A4E8691" w:rsidR="006E7B82" w:rsidRDefault="006E7B82" w:rsidP="006E7B82">
            <w:r>
              <w:t>someone who studies stars and planets</w:t>
            </w:r>
          </w:p>
        </w:tc>
      </w:tr>
      <w:tr w:rsidR="0024446B" w14:paraId="59C46CDB" w14:textId="77777777" w:rsidTr="000E23FA">
        <w:trPr>
          <w:trHeight w:val="555"/>
        </w:trPr>
        <w:tc>
          <w:tcPr>
            <w:tcW w:w="4962" w:type="dxa"/>
            <w:gridSpan w:val="2"/>
            <w:vMerge/>
          </w:tcPr>
          <w:p w14:paraId="73A594D4" w14:textId="77777777" w:rsidR="006E7B82" w:rsidRDefault="006E7B82" w:rsidP="006E7B82"/>
        </w:tc>
        <w:tc>
          <w:tcPr>
            <w:tcW w:w="1468" w:type="dxa"/>
            <w:shd w:val="clear" w:color="auto" w:fill="F4B083" w:themeFill="accent2" w:themeFillTint="99"/>
          </w:tcPr>
          <w:p w14:paraId="324B6E65" w14:textId="1814E0AE" w:rsidR="006E7B82" w:rsidRDefault="006E7B82" w:rsidP="006E7B82">
            <w:r>
              <w:t>ceremony</w:t>
            </w:r>
          </w:p>
        </w:tc>
        <w:tc>
          <w:tcPr>
            <w:tcW w:w="4344" w:type="dxa"/>
            <w:gridSpan w:val="2"/>
          </w:tcPr>
          <w:p w14:paraId="12D6E964" w14:textId="0AFC2D78" w:rsidR="006E7B82" w:rsidRDefault="006E7B82" w:rsidP="006E7B82">
            <w:r>
              <w:t>a formal event at which special things are done</w:t>
            </w:r>
          </w:p>
        </w:tc>
      </w:tr>
      <w:tr w:rsidR="0024446B" w14:paraId="50DE889F" w14:textId="77777777" w:rsidTr="000E23FA">
        <w:trPr>
          <w:trHeight w:val="555"/>
        </w:trPr>
        <w:tc>
          <w:tcPr>
            <w:tcW w:w="4962" w:type="dxa"/>
            <w:gridSpan w:val="2"/>
            <w:vMerge/>
          </w:tcPr>
          <w:p w14:paraId="082A7A54" w14:textId="77777777" w:rsidR="006E7B82" w:rsidRDefault="006E7B82" w:rsidP="006E7B82"/>
        </w:tc>
        <w:tc>
          <w:tcPr>
            <w:tcW w:w="1468" w:type="dxa"/>
            <w:shd w:val="clear" w:color="auto" w:fill="F4B083" w:themeFill="accent2" w:themeFillTint="99"/>
          </w:tcPr>
          <w:p w14:paraId="60A3A4AE" w14:textId="3EC865F2" w:rsidR="006E7B82" w:rsidRDefault="006E7B82" w:rsidP="006E7B82">
            <w:r>
              <w:t>glyphs</w:t>
            </w:r>
          </w:p>
        </w:tc>
        <w:tc>
          <w:tcPr>
            <w:tcW w:w="4344" w:type="dxa"/>
            <w:gridSpan w:val="2"/>
          </w:tcPr>
          <w:p w14:paraId="4A8F343A" w14:textId="60071BA1" w:rsidR="006E7B82" w:rsidRDefault="006E7B82" w:rsidP="006E7B82">
            <w:r>
              <w:t>Symbols used in the Mayan writing</w:t>
            </w:r>
          </w:p>
          <w:p w14:paraId="00F1A1F3" w14:textId="605032CE" w:rsidR="006E7B82" w:rsidRDefault="006E7B82" w:rsidP="006E7B82">
            <w:r>
              <w:t xml:space="preserve">system. Each symbol represents a word or sound. </w:t>
            </w:r>
          </w:p>
        </w:tc>
      </w:tr>
      <w:tr w:rsidR="0024446B" w14:paraId="39630A11" w14:textId="77777777" w:rsidTr="000E23FA">
        <w:trPr>
          <w:trHeight w:val="215"/>
        </w:trPr>
        <w:tc>
          <w:tcPr>
            <w:tcW w:w="4962" w:type="dxa"/>
            <w:gridSpan w:val="2"/>
            <w:vMerge/>
          </w:tcPr>
          <w:p w14:paraId="17B2189B" w14:textId="77777777" w:rsidR="006E7B82" w:rsidRDefault="006E7B82" w:rsidP="006E7B82"/>
        </w:tc>
        <w:tc>
          <w:tcPr>
            <w:tcW w:w="1468" w:type="dxa"/>
            <w:shd w:val="clear" w:color="auto" w:fill="F4B083" w:themeFill="accent2" w:themeFillTint="99"/>
          </w:tcPr>
          <w:p w14:paraId="2666A796" w14:textId="3A273E09" w:rsidR="006E7B82" w:rsidRPr="00B4277A" w:rsidRDefault="006E7B82" w:rsidP="006E7B82">
            <w:r>
              <w:t>irrigation</w:t>
            </w:r>
          </w:p>
        </w:tc>
        <w:tc>
          <w:tcPr>
            <w:tcW w:w="4344" w:type="dxa"/>
            <w:gridSpan w:val="2"/>
          </w:tcPr>
          <w:p w14:paraId="4B37DE96" w14:textId="3C0E1D2A" w:rsidR="006E7B82" w:rsidRPr="00B4277A" w:rsidRDefault="006E7B82" w:rsidP="006E7B82">
            <w:r>
              <w:t>supplying land with water</w:t>
            </w:r>
          </w:p>
        </w:tc>
      </w:tr>
      <w:tr w:rsidR="0024446B" w14:paraId="47C0F388" w14:textId="77777777" w:rsidTr="000E23FA">
        <w:trPr>
          <w:trHeight w:val="70"/>
        </w:trPr>
        <w:tc>
          <w:tcPr>
            <w:tcW w:w="4962" w:type="dxa"/>
            <w:gridSpan w:val="2"/>
            <w:vMerge/>
          </w:tcPr>
          <w:p w14:paraId="2AFDFF3E" w14:textId="77777777" w:rsidR="00BA4F71" w:rsidRDefault="00BA4F71" w:rsidP="006E7B82"/>
        </w:tc>
        <w:tc>
          <w:tcPr>
            <w:tcW w:w="1468" w:type="dxa"/>
            <w:shd w:val="clear" w:color="auto" w:fill="F4B083" w:themeFill="accent2" w:themeFillTint="99"/>
          </w:tcPr>
          <w:p w14:paraId="6D35A558" w14:textId="092E6106" w:rsidR="00BA4F71" w:rsidRDefault="00BA4F71" w:rsidP="006E7B82">
            <w:r>
              <w:t>sacrifice</w:t>
            </w:r>
          </w:p>
        </w:tc>
        <w:tc>
          <w:tcPr>
            <w:tcW w:w="4344" w:type="dxa"/>
            <w:gridSpan w:val="2"/>
          </w:tcPr>
          <w:p w14:paraId="3E15072C" w14:textId="0A73436C" w:rsidR="00BA4F71" w:rsidRDefault="00BA4F71" w:rsidP="006E7B82">
            <w:r>
              <w:t>to kill an animal or person in a religious ceremony</w:t>
            </w:r>
          </w:p>
        </w:tc>
      </w:tr>
      <w:tr w:rsidR="0024446B" w14:paraId="41328A4C" w14:textId="77777777" w:rsidTr="0024446B">
        <w:trPr>
          <w:trHeight w:val="1796"/>
        </w:trPr>
        <w:tc>
          <w:tcPr>
            <w:tcW w:w="4962" w:type="dxa"/>
            <w:gridSpan w:val="2"/>
            <w:vMerge/>
          </w:tcPr>
          <w:p w14:paraId="102077C9" w14:textId="77777777" w:rsidR="006E7B82" w:rsidRDefault="006E7B82" w:rsidP="006E7B82"/>
        </w:tc>
        <w:tc>
          <w:tcPr>
            <w:tcW w:w="5812" w:type="dxa"/>
            <w:gridSpan w:val="3"/>
            <w:shd w:val="clear" w:color="auto" w:fill="auto"/>
          </w:tcPr>
          <w:p w14:paraId="40DEDF8A" w14:textId="1A34357D" w:rsidR="006E7B82" w:rsidRPr="00EF187D" w:rsidRDefault="0024446B" w:rsidP="00382F00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9BE5B23" wp14:editId="4FEEDED2">
                  <wp:simplePos x="0" y="0"/>
                  <wp:positionH relativeFrom="margin">
                    <wp:posOffset>173990</wp:posOffset>
                  </wp:positionH>
                  <wp:positionV relativeFrom="margin">
                    <wp:posOffset>66675</wp:posOffset>
                  </wp:positionV>
                  <wp:extent cx="809625" cy="1136015"/>
                  <wp:effectExtent l="0" t="0" r="9525" b="698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92" t="6409" r="11580" b="1700"/>
                          <a:stretch/>
                        </pic:blipFill>
                        <pic:spPr bwMode="auto">
                          <a:xfrm>
                            <a:off x="0" y="0"/>
                            <a:ext cx="809625" cy="113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5D76848" wp14:editId="347C8E52">
                  <wp:simplePos x="0" y="0"/>
                  <wp:positionH relativeFrom="margin">
                    <wp:posOffset>1155700</wp:posOffset>
                  </wp:positionH>
                  <wp:positionV relativeFrom="margin">
                    <wp:posOffset>66675</wp:posOffset>
                  </wp:positionV>
                  <wp:extent cx="2295525" cy="1119505"/>
                  <wp:effectExtent l="0" t="0" r="9525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119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DA60B1" w14:textId="56627BEC" w:rsidR="00C254BB" w:rsidRDefault="00C254BB"/>
    <w:sectPr w:rsidR="00C254BB" w:rsidSect="002B1333">
      <w:headerReference w:type="default" r:id="rId14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248FB" w14:textId="77777777" w:rsidR="00322E96" w:rsidRDefault="00322E96" w:rsidP="00BC7342">
      <w:pPr>
        <w:spacing w:after="0" w:line="240" w:lineRule="auto"/>
      </w:pPr>
      <w:r>
        <w:separator/>
      </w:r>
    </w:p>
  </w:endnote>
  <w:endnote w:type="continuationSeparator" w:id="0">
    <w:p w14:paraId="69C628F2" w14:textId="77777777" w:rsidR="00322E96" w:rsidRDefault="00322E96" w:rsidP="00BC7342">
      <w:pPr>
        <w:spacing w:after="0" w:line="240" w:lineRule="auto"/>
      </w:pPr>
      <w:r>
        <w:continuationSeparator/>
      </w:r>
    </w:p>
  </w:endnote>
  <w:endnote w:type="continuationNotice" w:id="1">
    <w:p w14:paraId="7A6EE09D" w14:textId="77777777" w:rsidR="00322E96" w:rsidRDefault="00322E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FD5D6" w14:textId="77777777" w:rsidR="00322E96" w:rsidRDefault="00322E96" w:rsidP="00BC7342">
      <w:pPr>
        <w:spacing w:after="0" w:line="240" w:lineRule="auto"/>
      </w:pPr>
      <w:r>
        <w:separator/>
      </w:r>
    </w:p>
  </w:footnote>
  <w:footnote w:type="continuationSeparator" w:id="0">
    <w:p w14:paraId="117C2DD6" w14:textId="77777777" w:rsidR="00322E96" w:rsidRDefault="00322E96" w:rsidP="00BC7342">
      <w:pPr>
        <w:spacing w:after="0" w:line="240" w:lineRule="auto"/>
      </w:pPr>
      <w:r>
        <w:continuationSeparator/>
      </w:r>
    </w:p>
  </w:footnote>
  <w:footnote w:type="continuationNotice" w:id="1">
    <w:p w14:paraId="1AA83802" w14:textId="77777777" w:rsidR="00322E96" w:rsidRDefault="00322E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90AC9"/>
    <w:multiLevelType w:val="hybridMultilevel"/>
    <w:tmpl w:val="0164C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2460C8"/>
    <w:multiLevelType w:val="hybridMultilevel"/>
    <w:tmpl w:val="4C1C5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FD66A0"/>
    <w:multiLevelType w:val="hybridMultilevel"/>
    <w:tmpl w:val="3F4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02D89"/>
    <w:rsid w:val="00076B46"/>
    <w:rsid w:val="000810F1"/>
    <w:rsid w:val="000C6BA7"/>
    <w:rsid w:val="000E23FA"/>
    <w:rsid w:val="000E241C"/>
    <w:rsid w:val="00103E0F"/>
    <w:rsid w:val="0013047A"/>
    <w:rsid w:val="001649F2"/>
    <w:rsid w:val="001E29AA"/>
    <w:rsid w:val="00223187"/>
    <w:rsid w:val="0024446B"/>
    <w:rsid w:val="00247DAA"/>
    <w:rsid w:val="002B1333"/>
    <w:rsid w:val="002E7DEE"/>
    <w:rsid w:val="00322E96"/>
    <w:rsid w:val="0033207B"/>
    <w:rsid w:val="00382F00"/>
    <w:rsid w:val="00394543"/>
    <w:rsid w:val="003E5654"/>
    <w:rsid w:val="00514A47"/>
    <w:rsid w:val="005630B9"/>
    <w:rsid w:val="005D5012"/>
    <w:rsid w:val="00672811"/>
    <w:rsid w:val="00682403"/>
    <w:rsid w:val="006B4C61"/>
    <w:rsid w:val="006E7B82"/>
    <w:rsid w:val="00757A0A"/>
    <w:rsid w:val="007D2C60"/>
    <w:rsid w:val="007E0738"/>
    <w:rsid w:val="007E58D7"/>
    <w:rsid w:val="007F2035"/>
    <w:rsid w:val="007F5C41"/>
    <w:rsid w:val="0083102E"/>
    <w:rsid w:val="00857864"/>
    <w:rsid w:val="00876D76"/>
    <w:rsid w:val="0089164A"/>
    <w:rsid w:val="008C2C92"/>
    <w:rsid w:val="00951E85"/>
    <w:rsid w:val="009D09FF"/>
    <w:rsid w:val="00B44A88"/>
    <w:rsid w:val="00B619D0"/>
    <w:rsid w:val="00BA4F71"/>
    <w:rsid w:val="00BC7342"/>
    <w:rsid w:val="00C254BB"/>
    <w:rsid w:val="00C91579"/>
    <w:rsid w:val="00D04751"/>
    <w:rsid w:val="00D96DC6"/>
    <w:rsid w:val="00DC7B74"/>
    <w:rsid w:val="00E12712"/>
    <w:rsid w:val="00E22698"/>
    <w:rsid w:val="00E5164C"/>
    <w:rsid w:val="00ED2030"/>
    <w:rsid w:val="00F4423C"/>
    <w:rsid w:val="00F50E9C"/>
    <w:rsid w:val="00FA37FA"/>
    <w:rsid w:val="00FB7597"/>
    <w:rsid w:val="059BE9C7"/>
    <w:rsid w:val="0F2ABAA5"/>
    <w:rsid w:val="20FD834F"/>
    <w:rsid w:val="2C4E5E6E"/>
    <w:rsid w:val="563317AA"/>
    <w:rsid w:val="6D8CC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5133BA9C-2557-446F-B52D-E621FDCA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image" Target="media/image3.jpeg"/><Relationship Id="rId13" Type="http://schemas.openxmlformats.org/officeDocument/2006/relationships/image" Target="media/image4.png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AC62DD-7FAB-4214-B7E3-5EA453854D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08D4AA-7F87-4A8A-BB5D-F20B60D6A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52745A-AB38-43EA-A102-BB60A962563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2065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2022-01-30T20:20:00Z</dcterms:created>
  <dcterms:modified xsi:type="dcterms:W3CDTF">2022-01-30T20:20:00Z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