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:rsidRPr="005A1063" w14:paraId="0DC50558" w14:textId="77777777" w:rsidTr="00857864">
        <w:tc>
          <w:tcPr>
            <w:tcW w:w="10490" w:type="dxa"/>
            <w:gridSpan w:val="5"/>
          </w:tcPr>
          <w:p w14:paraId="21DBF14E" w14:textId="1E1FF11B" w:rsidR="00857864" w:rsidRPr="005A1063" w:rsidRDefault="00857864" w:rsidP="00857864">
            <w:pPr>
              <w:jc w:val="center"/>
              <w:rPr>
                <w:rFonts w:ascii="Avenir Next LT Pro Light" w:hAnsi="Avenir Next LT Pro Light"/>
                <w:sz w:val="36"/>
                <w:szCs w:val="36"/>
              </w:rPr>
            </w:pPr>
            <w:bookmarkStart w:id="0" w:name="_GoBack"/>
            <w:bookmarkEnd w:id="0"/>
            <w:r w:rsidRPr="005A1063">
              <w:rPr>
                <w:rFonts w:ascii="Avenir Next LT Pro Light" w:hAnsi="Avenir Next LT Pro Light"/>
                <w:sz w:val="36"/>
                <w:szCs w:val="36"/>
              </w:rPr>
              <w:t>Hinguar Primary School and Nursery - SECAT</w:t>
            </w:r>
          </w:p>
        </w:tc>
      </w:tr>
      <w:tr w:rsidR="00857864" w:rsidRPr="005A1063" w14:paraId="35271B9E" w14:textId="77777777" w:rsidTr="00857864">
        <w:tc>
          <w:tcPr>
            <w:tcW w:w="10490" w:type="dxa"/>
            <w:gridSpan w:val="5"/>
          </w:tcPr>
          <w:p w14:paraId="3A464739" w14:textId="5D1FFACA" w:rsidR="00857864" w:rsidRPr="005A1063" w:rsidRDefault="00857864" w:rsidP="00857864">
            <w:pPr>
              <w:jc w:val="center"/>
              <w:rPr>
                <w:rFonts w:ascii="Avenir Next LT Pro Light" w:hAnsi="Avenir Next LT Pro Light"/>
                <w:sz w:val="36"/>
                <w:szCs w:val="36"/>
              </w:rPr>
            </w:pPr>
            <w:r w:rsidRPr="005A1063">
              <w:rPr>
                <w:rFonts w:ascii="Avenir Next LT Pro Light" w:hAnsi="Avenir Next LT Pro Light"/>
                <w:sz w:val="36"/>
                <w:szCs w:val="36"/>
              </w:rPr>
              <w:t>Knowledge Organiser</w:t>
            </w:r>
          </w:p>
        </w:tc>
      </w:tr>
      <w:tr w:rsidR="009D09FF" w:rsidRPr="005A1063" w14:paraId="3DD3ABD8" w14:textId="77777777" w:rsidTr="00BC7342">
        <w:tc>
          <w:tcPr>
            <w:tcW w:w="2694" w:type="dxa"/>
          </w:tcPr>
          <w:p w14:paraId="385B41EF" w14:textId="5BE3CB97" w:rsidR="00BC7342" w:rsidRPr="005A1063" w:rsidRDefault="00FE7F9F">
            <w:pPr>
              <w:rPr>
                <w:rFonts w:ascii="Avenir Next LT Pro Light" w:hAnsi="Avenir Next LT Pro Light"/>
                <w:sz w:val="28"/>
                <w:szCs w:val="28"/>
              </w:rPr>
            </w:pPr>
            <w:r>
              <w:rPr>
                <w:rFonts w:ascii="Avenir Next LT Pro Light" w:hAnsi="Avenir Next LT Pro Light"/>
                <w:sz w:val="28"/>
                <w:szCs w:val="28"/>
              </w:rPr>
              <w:t xml:space="preserve">Music </w:t>
            </w:r>
          </w:p>
        </w:tc>
        <w:tc>
          <w:tcPr>
            <w:tcW w:w="2410" w:type="dxa"/>
          </w:tcPr>
          <w:p w14:paraId="403DA16E" w14:textId="4F29A990" w:rsidR="00BC7342" w:rsidRPr="005A1063" w:rsidRDefault="00C91579">
            <w:pPr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 xml:space="preserve">Year </w:t>
            </w:r>
            <w:r w:rsidR="007D42BF">
              <w:rPr>
                <w:rFonts w:ascii="Avenir Next LT Pro Light" w:hAnsi="Avenir Next LT Pro Light"/>
                <w:sz w:val="28"/>
                <w:szCs w:val="28"/>
              </w:rPr>
              <w:t>two</w:t>
            </w:r>
            <w:r w:rsidR="00BC7342" w:rsidRPr="005A1063">
              <w:rPr>
                <w:rFonts w:ascii="Avenir Next LT Pro Light" w:hAnsi="Avenir Next LT Pro Light"/>
                <w:sz w:val="28"/>
                <w:szCs w:val="28"/>
              </w:rPr>
              <w:t xml:space="preserve">       </w:t>
            </w:r>
          </w:p>
        </w:tc>
        <w:tc>
          <w:tcPr>
            <w:tcW w:w="1984" w:type="dxa"/>
            <w:gridSpan w:val="2"/>
          </w:tcPr>
          <w:p w14:paraId="1FFD36E2" w14:textId="32C8C96D" w:rsidR="00BC7342" w:rsidRPr="005A1063" w:rsidRDefault="00E5504F">
            <w:pPr>
              <w:rPr>
                <w:rFonts w:ascii="Avenir Next LT Pro Light" w:hAnsi="Avenir Next LT Pro Light"/>
                <w:sz w:val="28"/>
                <w:szCs w:val="28"/>
              </w:rPr>
            </w:pPr>
            <w:r w:rsidRPr="0071164E">
              <w:rPr>
                <w:rFonts w:ascii="Avenir Next LT Pro Light" w:hAnsi="Avenir Next LT Pro Light"/>
                <w:sz w:val="24"/>
                <w:szCs w:val="24"/>
              </w:rPr>
              <w:t>S</w:t>
            </w:r>
            <w:r w:rsidR="0071164E" w:rsidRPr="0071164E">
              <w:rPr>
                <w:rFonts w:ascii="Avenir Next LT Pro Light" w:hAnsi="Avenir Next LT Pro Light"/>
                <w:sz w:val="24"/>
                <w:szCs w:val="24"/>
              </w:rPr>
              <w:t>ummer</w:t>
            </w:r>
            <w:r w:rsidR="00C91579" w:rsidRPr="0071164E">
              <w:rPr>
                <w:rFonts w:ascii="Avenir Next LT Pro Light" w:hAnsi="Avenir Next LT Pro Light"/>
                <w:sz w:val="24"/>
                <w:szCs w:val="24"/>
              </w:rPr>
              <w:t xml:space="preserve"> Term </w:t>
            </w:r>
          </w:p>
        </w:tc>
        <w:tc>
          <w:tcPr>
            <w:tcW w:w="3402" w:type="dxa"/>
          </w:tcPr>
          <w:p w14:paraId="502F3366" w14:textId="4FC1CBEC" w:rsidR="00BC7342" w:rsidRPr="005A1063" w:rsidRDefault="00BC7342">
            <w:pPr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 xml:space="preserve">Topic: </w:t>
            </w:r>
            <w:r w:rsidR="0071164E" w:rsidRPr="0071164E">
              <w:rPr>
                <w:rFonts w:ascii="Avenir Next LT Pro Light" w:hAnsi="Avenir Next LT Pro Light"/>
              </w:rPr>
              <w:t>Friendship song and Reflect, Rewind, Replay</w:t>
            </w:r>
            <w:r w:rsidR="008751E1" w:rsidRPr="0071164E">
              <w:rPr>
                <w:rFonts w:ascii="Avenir Next LT Pro Light" w:hAnsi="Avenir Next LT Pro Light"/>
              </w:rPr>
              <w:t>.</w:t>
            </w:r>
          </w:p>
        </w:tc>
      </w:tr>
      <w:tr w:rsidR="00857864" w:rsidRPr="005A1063" w14:paraId="16F5E51F" w14:textId="77777777" w:rsidTr="0071164E">
        <w:tc>
          <w:tcPr>
            <w:tcW w:w="5104" w:type="dxa"/>
            <w:gridSpan w:val="2"/>
            <w:shd w:val="clear" w:color="auto" w:fill="A8D08D" w:themeFill="accent6" w:themeFillTint="99"/>
          </w:tcPr>
          <w:p w14:paraId="7C74447F" w14:textId="2EA955B5" w:rsidR="00857864" w:rsidRPr="005A1063" w:rsidRDefault="00857864" w:rsidP="00BC7342">
            <w:pPr>
              <w:jc w:val="center"/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A8D08D" w:themeFill="accent6" w:themeFillTint="99"/>
          </w:tcPr>
          <w:p w14:paraId="01899A6C" w14:textId="7741D5AB" w:rsidR="00857864" w:rsidRPr="005A1063" w:rsidRDefault="00857864" w:rsidP="00BC7342">
            <w:pPr>
              <w:jc w:val="center"/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>Application of Knowledge</w:t>
            </w:r>
          </w:p>
        </w:tc>
      </w:tr>
      <w:tr w:rsidR="00857864" w:rsidRPr="005A1063" w14:paraId="142E5D53" w14:textId="77777777" w:rsidTr="00951705">
        <w:trPr>
          <w:trHeight w:val="5999"/>
        </w:trPr>
        <w:tc>
          <w:tcPr>
            <w:tcW w:w="5104" w:type="dxa"/>
            <w:gridSpan w:val="2"/>
          </w:tcPr>
          <w:p w14:paraId="040B8262" w14:textId="33DDCC9F" w:rsidR="00857864" w:rsidRPr="005A1063" w:rsidRDefault="00857864">
            <w:pPr>
              <w:rPr>
                <w:rFonts w:ascii="Avenir Next LT Pro Light" w:hAnsi="Avenir Next LT Pro Light"/>
              </w:rPr>
            </w:pPr>
          </w:p>
          <w:p w14:paraId="7CC02069" w14:textId="55948934" w:rsidR="00C91579" w:rsidRPr="005A1063" w:rsidRDefault="00C91579">
            <w:pPr>
              <w:rPr>
                <w:rFonts w:ascii="Avenir Next LT Pro Light" w:hAnsi="Avenir Next LT Pro Light"/>
                <w:sz w:val="24"/>
                <w:szCs w:val="24"/>
              </w:rPr>
            </w:pPr>
          </w:p>
          <w:p w14:paraId="600E94FB" w14:textId="72BCF514" w:rsidR="00C91579" w:rsidRPr="007D42BF" w:rsidRDefault="00C91579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0"/>
                <w:szCs w:val="20"/>
              </w:rPr>
            </w:pPr>
            <w:r w:rsidRPr="007D42BF">
              <w:rPr>
                <w:rFonts w:ascii="Avenir Next LT Pro Light" w:hAnsi="Avenir Next LT Pro Light"/>
                <w:sz w:val="20"/>
                <w:szCs w:val="20"/>
              </w:rPr>
              <w:t xml:space="preserve">Children </w:t>
            </w:r>
            <w:r w:rsidR="007D42BF" w:rsidRPr="007D42BF">
              <w:rPr>
                <w:rFonts w:ascii="Avenir Next LT Pro Light" w:hAnsi="Avenir Next LT Pro Light"/>
                <w:sz w:val="20"/>
                <w:szCs w:val="20"/>
              </w:rPr>
              <w:t>are aware of dynamics and duration and can find the pulse to a piece of music by copying an on-screen prompt.</w:t>
            </w:r>
          </w:p>
          <w:p w14:paraId="1281F26D" w14:textId="7A02666E" w:rsidR="00C91579" w:rsidRPr="007D42BF" w:rsidRDefault="00C91579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402FB4B3" w14:textId="0E15CC99" w:rsidR="00BF3D59" w:rsidRPr="007D42BF" w:rsidRDefault="00C91579" w:rsidP="00BF3D5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0"/>
                <w:szCs w:val="20"/>
              </w:rPr>
            </w:pPr>
            <w:r w:rsidRPr="007D42BF">
              <w:rPr>
                <w:rFonts w:ascii="Avenir Next LT Pro Light" w:hAnsi="Avenir Next LT Pro Light"/>
                <w:sz w:val="20"/>
                <w:szCs w:val="20"/>
              </w:rPr>
              <w:t xml:space="preserve">Children </w:t>
            </w:r>
            <w:r w:rsidR="00BF3D59" w:rsidRPr="007D42BF">
              <w:rPr>
                <w:rFonts w:ascii="Avenir Next LT Pro Light" w:hAnsi="Avenir Next LT Pro Light"/>
                <w:sz w:val="20"/>
                <w:szCs w:val="20"/>
              </w:rPr>
              <w:t xml:space="preserve">can </w:t>
            </w:r>
            <w:r w:rsidR="007D42BF" w:rsidRPr="007D42BF">
              <w:rPr>
                <w:rFonts w:ascii="Avenir Next LT Pro Light" w:hAnsi="Avenir Next LT Pro Light"/>
                <w:sz w:val="20"/>
                <w:szCs w:val="20"/>
              </w:rPr>
              <w:t>play instruments with confidence and control.</w:t>
            </w:r>
          </w:p>
          <w:p w14:paraId="7556CD3D" w14:textId="77777777" w:rsidR="007D42BF" w:rsidRPr="007D42BF" w:rsidRDefault="007D42BF" w:rsidP="007D42BF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3BA6E545" w14:textId="48FDB7F9" w:rsidR="00BF3D59" w:rsidRPr="007D42BF" w:rsidRDefault="00BF3D59" w:rsidP="00AB388C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0"/>
                <w:szCs w:val="20"/>
              </w:rPr>
            </w:pPr>
            <w:r w:rsidRPr="007D42BF">
              <w:rPr>
                <w:rFonts w:ascii="Avenir Next LT Pro Light" w:hAnsi="Avenir Next LT Pro Light"/>
                <w:sz w:val="20"/>
                <w:szCs w:val="20"/>
              </w:rPr>
              <w:t xml:space="preserve">Children will be able to improvise </w:t>
            </w:r>
            <w:r w:rsidR="007D42BF" w:rsidRPr="007D42BF">
              <w:rPr>
                <w:rFonts w:ascii="Avenir Next LT Pro Light" w:hAnsi="Avenir Next LT Pro Light"/>
                <w:sz w:val="20"/>
                <w:szCs w:val="20"/>
              </w:rPr>
              <w:t>a more complex rhythm by copying back.</w:t>
            </w:r>
          </w:p>
          <w:p w14:paraId="488797BC" w14:textId="77777777" w:rsidR="007D42BF" w:rsidRPr="007D42BF" w:rsidRDefault="007D42BF" w:rsidP="007D42BF">
            <w:pPr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6FD716A0" w14:textId="033570B9" w:rsidR="00E5504F" w:rsidRPr="007D42BF" w:rsidRDefault="00BF3D59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0"/>
                <w:szCs w:val="20"/>
              </w:rPr>
            </w:pPr>
            <w:r w:rsidRPr="007D42BF">
              <w:rPr>
                <w:rFonts w:ascii="Avenir Next LT Pro Light" w:hAnsi="Avenir Next LT Pro Light"/>
                <w:sz w:val="20"/>
                <w:szCs w:val="20"/>
              </w:rPr>
              <w:t xml:space="preserve">Children will have knowledge of dynamics </w:t>
            </w:r>
            <w:r w:rsidR="0071164E">
              <w:rPr>
                <w:rFonts w:ascii="Avenir Next LT Pro Light" w:hAnsi="Avenir Next LT Pro Light"/>
                <w:sz w:val="20"/>
                <w:szCs w:val="20"/>
              </w:rPr>
              <w:t>and will be able to demonstrate it on their instruments.</w:t>
            </w:r>
          </w:p>
          <w:p w14:paraId="298BFE19" w14:textId="77777777" w:rsidR="00E5504F" w:rsidRPr="007D42BF" w:rsidRDefault="00E5504F" w:rsidP="00E5504F">
            <w:pPr>
              <w:pStyle w:val="ListParagraph"/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4B355F78" w14:textId="2FFCB156" w:rsidR="00C91579" w:rsidRPr="007D42BF" w:rsidRDefault="00E5504F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0"/>
                <w:szCs w:val="20"/>
              </w:rPr>
            </w:pPr>
            <w:r w:rsidRPr="007D42BF">
              <w:rPr>
                <w:rFonts w:ascii="Avenir Next LT Pro Light" w:hAnsi="Avenir Next LT Pro Light"/>
                <w:sz w:val="20"/>
                <w:szCs w:val="20"/>
              </w:rPr>
              <w:t>Children can compose using a colour grid</w:t>
            </w:r>
            <w:r w:rsidR="007D42BF" w:rsidRPr="007D42BF">
              <w:rPr>
                <w:rFonts w:ascii="Avenir Next LT Pro Light" w:hAnsi="Avenir Next LT Pro Light"/>
                <w:sz w:val="20"/>
                <w:szCs w:val="20"/>
              </w:rPr>
              <w:t>.</w:t>
            </w:r>
          </w:p>
          <w:p w14:paraId="455D6C61" w14:textId="77777777" w:rsidR="00707790" w:rsidRPr="007D42BF" w:rsidRDefault="00707790" w:rsidP="00707790">
            <w:pPr>
              <w:pStyle w:val="ListParagraph"/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4FB1DFFA" w14:textId="6B8BF9F2" w:rsidR="00857864" w:rsidRDefault="00707790" w:rsidP="007D42BF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0"/>
                <w:szCs w:val="20"/>
              </w:rPr>
            </w:pPr>
            <w:r w:rsidRPr="007D42BF">
              <w:rPr>
                <w:rFonts w:ascii="Avenir Next LT Pro Light" w:hAnsi="Avenir Next LT Pro Light"/>
                <w:sz w:val="20"/>
                <w:szCs w:val="20"/>
              </w:rPr>
              <w:t xml:space="preserve">Children have </w:t>
            </w:r>
            <w:r w:rsidR="007D42BF" w:rsidRPr="007D42BF">
              <w:rPr>
                <w:rFonts w:ascii="Avenir Next LT Pro Light" w:hAnsi="Avenir Next LT Pro Light"/>
                <w:sz w:val="20"/>
                <w:szCs w:val="20"/>
              </w:rPr>
              <w:t>built upon the genres they have heard through listening and appraising.</w:t>
            </w:r>
          </w:p>
          <w:p w14:paraId="559D6157" w14:textId="77777777" w:rsidR="0071164E" w:rsidRPr="0071164E" w:rsidRDefault="0071164E" w:rsidP="0071164E">
            <w:pPr>
              <w:pStyle w:val="ListParagraph"/>
              <w:rPr>
                <w:rFonts w:ascii="Avenir Next LT Pro Light" w:hAnsi="Avenir Next LT Pro Light"/>
                <w:sz w:val="20"/>
                <w:szCs w:val="20"/>
              </w:rPr>
            </w:pPr>
          </w:p>
          <w:p w14:paraId="74009692" w14:textId="0D195090" w:rsidR="0071164E" w:rsidRDefault="0071164E" w:rsidP="007D42BF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  <w:sz w:val="20"/>
                <w:szCs w:val="20"/>
              </w:rPr>
            </w:pPr>
            <w:r>
              <w:rPr>
                <w:rFonts w:ascii="Avenir Next LT Pro Light" w:hAnsi="Avenir Next LT Pro Light"/>
                <w:sz w:val="20"/>
                <w:szCs w:val="20"/>
              </w:rPr>
              <w:t>Children can sing in unison with confidence</w:t>
            </w:r>
          </w:p>
          <w:p w14:paraId="72639F77" w14:textId="3A496256" w:rsidR="00FE6181" w:rsidRPr="00FE6181" w:rsidRDefault="00FE6181" w:rsidP="00FE6181">
            <w:pPr>
              <w:tabs>
                <w:tab w:val="left" w:pos="1884"/>
              </w:tabs>
            </w:pPr>
          </w:p>
        </w:tc>
        <w:tc>
          <w:tcPr>
            <w:tcW w:w="5386" w:type="dxa"/>
            <w:gridSpan w:val="3"/>
          </w:tcPr>
          <w:p w14:paraId="1FA3DA4D" w14:textId="77777777" w:rsidR="00857864" w:rsidRPr="005A1063" w:rsidRDefault="00857864">
            <w:pPr>
              <w:rPr>
                <w:rFonts w:ascii="Avenir Next LT Pro Light" w:hAnsi="Avenir Next LT Pro Light"/>
              </w:rPr>
            </w:pPr>
          </w:p>
          <w:p w14:paraId="052D16F1" w14:textId="77777777" w:rsidR="00BC7342" w:rsidRPr="005A1063" w:rsidRDefault="00BC7342">
            <w:pPr>
              <w:rPr>
                <w:rFonts w:ascii="Avenir Next LT Pro Light" w:hAnsi="Avenir Next LT Pro Light"/>
              </w:rPr>
            </w:pPr>
          </w:p>
          <w:p w14:paraId="3DAE065B" w14:textId="557B726B" w:rsidR="00BC7342" w:rsidRPr="0071164E" w:rsidRDefault="00BF3D59" w:rsidP="005630B9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</w:rPr>
            </w:pPr>
            <w:r w:rsidRPr="0071164E">
              <w:rPr>
                <w:rFonts w:ascii="Avenir Next LT Pro Light" w:hAnsi="Avenir Next LT Pro Light"/>
              </w:rPr>
              <w:t xml:space="preserve">Children will be able use understanding of dynamics </w:t>
            </w:r>
            <w:r w:rsidR="007D42BF" w:rsidRPr="0071164E">
              <w:rPr>
                <w:rFonts w:ascii="Avenir Next LT Pro Light" w:hAnsi="Avenir Next LT Pro Light"/>
              </w:rPr>
              <w:t xml:space="preserve">and duration </w:t>
            </w:r>
            <w:r w:rsidRPr="0071164E">
              <w:rPr>
                <w:rFonts w:ascii="Avenir Next LT Pro Light" w:hAnsi="Avenir Next LT Pro Light"/>
              </w:rPr>
              <w:t>when playing their instruments</w:t>
            </w:r>
            <w:r w:rsidR="0071164E" w:rsidRPr="0071164E">
              <w:rPr>
                <w:rFonts w:ascii="Avenir Next LT Pro Light" w:hAnsi="Avenir Next LT Pro Light"/>
              </w:rPr>
              <w:t>.</w:t>
            </w:r>
          </w:p>
          <w:p w14:paraId="776FF183" w14:textId="0CB8FA42" w:rsidR="007D42BF" w:rsidRPr="0071164E" w:rsidRDefault="00BF3D59" w:rsidP="007D42BF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</w:rPr>
            </w:pPr>
            <w:r w:rsidRPr="0071164E">
              <w:rPr>
                <w:rFonts w:ascii="Avenir Next LT Pro Light" w:hAnsi="Avenir Next LT Pro Light"/>
              </w:rPr>
              <w:t>Play instruments with control</w:t>
            </w:r>
            <w:r w:rsidR="007D42BF" w:rsidRPr="0071164E">
              <w:rPr>
                <w:rFonts w:ascii="Avenir Next LT Pro Light" w:hAnsi="Avenir Next LT Pro Light"/>
              </w:rPr>
              <w:t xml:space="preserve"> and confidence.</w:t>
            </w:r>
          </w:p>
          <w:p w14:paraId="36366645" w14:textId="0FD2F4B4" w:rsidR="00E5504F" w:rsidRPr="0071164E" w:rsidRDefault="00BF3D59" w:rsidP="00E5504F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</w:rPr>
            </w:pPr>
            <w:r w:rsidRPr="0071164E">
              <w:rPr>
                <w:rFonts w:ascii="Avenir Next LT Pro Light" w:hAnsi="Avenir Next LT Pro Light"/>
              </w:rPr>
              <w:t>Continue to improvise with increasing con</w:t>
            </w:r>
            <w:r w:rsidR="00E5504F" w:rsidRPr="0071164E">
              <w:rPr>
                <w:rFonts w:ascii="Avenir Next LT Pro Light" w:hAnsi="Avenir Next LT Pro Light"/>
              </w:rPr>
              <w:t>fidence</w:t>
            </w:r>
            <w:r w:rsidR="007D42BF" w:rsidRPr="0071164E">
              <w:rPr>
                <w:rFonts w:ascii="Avenir Next LT Pro Light" w:hAnsi="Avenir Next LT Pro Light"/>
              </w:rPr>
              <w:t xml:space="preserve"> and complexity</w:t>
            </w:r>
            <w:r w:rsidR="0071164E" w:rsidRPr="0071164E">
              <w:rPr>
                <w:rFonts w:ascii="Avenir Next LT Pro Light" w:hAnsi="Avenir Next LT Pro Light"/>
              </w:rPr>
              <w:t xml:space="preserve"> using their instruments.</w:t>
            </w:r>
          </w:p>
          <w:p w14:paraId="33520352" w14:textId="662B7F07" w:rsidR="00E5504F" w:rsidRPr="0071164E" w:rsidRDefault="00E5504F" w:rsidP="00E5504F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</w:rPr>
            </w:pPr>
            <w:r w:rsidRPr="0071164E">
              <w:rPr>
                <w:rFonts w:ascii="Avenir Next LT Pro Light" w:hAnsi="Avenir Next LT Pro Light"/>
              </w:rPr>
              <w:t>Continue to compose using colour grids</w:t>
            </w:r>
            <w:r w:rsidR="007D42BF" w:rsidRPr="0071164E">
              <w:rPr>
                <w:rFonts w:ascii="Avenir Next LT Pro Light" w:hAnsi="Avenir Next LT Pro Light"/>
              </w:rPr>
              <w:t xml:space="preserve"> and be able to tell when a note doesn’t sound right</w:t>
            </w:r>
            <w:r w:rsidRPr="0071164E">
              <w:rPr>
                <w:rFonts w:ascii="Avenir Next LT Pro Light" w:hAnsi="Avenir Next LT Pro Light"/>
              </w:rPr>
              <w:t>.</w:t>
            </w:r>
          </w:p>
          <w:p w14:paraId="7A05C935" w14:textId="3B529E34" w:rsidR="00E5504F" w:rsidRPr="0071164E" w:rsidRDefault="00E5504F" w:rsidP="00707790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</w:rPr>
            </w:pPr>
            <w:r w:rsidRPr="0071164E">
              <w:rPr>
                <w:rFonts w:ascii="Avenir Next LT Pro Light" w:hAnsi="Avenir Next LT Pro Light"/>
              </w:rPr>
              <w:t>Use voice with confidence and control</w:t>
            </w:r>
            <w:r w:rsidR="0071164E" w:rsidRPr="0071164E">
              <w:rPr>
                <w:rFonts w:ascii="Avenir Next LT Pro Light" w:hAnsi="Avenir Next LT Pro Light"/>
              </w:rPr>
              <w:t xml:space="preserve"> and sing in parts using basic harmony</w:t>
            </w:r>
            <w:r w:rsidR="00707790" w:rsidRPr="0071164E">
              <w:rPr>
                <w:rFonts w:ascii="Avenir Next LT Pro Light" w:hAnsi="Avenir Next LT Pro Light"/>
              </w:rPr>
              <w:t>.</w:t>
            </w:r>
          </w:p>
          <w:p w14:paraId="0467687C" w14:textId="030AE64B" w:rsidR="00707790" w:rsidRPr="0071164E" w:rsidRDefault="00707790" w:rsidP="00707790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</w:rPr>
            </w:pPr>
            <w:r w:rsidRPr="0071164E">
              <w:rPr>
                <w:rFonts w:ascii="Avenir Next LT Pro Light" w:hAnsi="Avenir Next LT Pro Light"/>
              </w:rPr>
              <w:t>Listen to music and describe how it makes them feel and describe whether it is fast/ slow or Loud/quiet</w:t>
            </w:r>
            <w:r w:rsidR="0071164E" w:rsidRPr="0071164E">
              <w:rPr>
                <w:rFonts w:ascii="Avenir Next LT Pro Light" w:hAnsi="Avenir Next LT Pro Light"/>
              </w:rPr>
              <w:t xml:space="preserve"> as well as being able to identify the instruments that they have heard.</w:t>
            </w:r>
          </w:p>
          <w:p w14:paraId="14174A30" w14:textId="33EF6BE4" w:rsidR="00746695" w:rsidRPr="0071164E" w:rsidRDefault="00746695" w:rsidP="00707790">
            <w:pPr>
              <w:pStyle w:val="ListParagraph"/>
              <w:numPr>
                <w:ilvl w:val="0"/>
                <w:numId w:val="1"/>
              </w:numPr>
              <w:rPr>
                <w:rFonts w:ascii="Avenir Next LT Pro Light" w:hAnsi="Avenir Next LT Pro Light"/>
              </w:rPr>
            </w:pPr>
            <w:r w:rsidRPr="0071164E">
              <w:rPr>
                <w:rFonts w:ascii="Avenir Next LT Pro Light" w:hAnsi="Avenir Next LT Pro Light"/>
              </w:rPr>
              <w:t>Use knowledge of long and short sounds to start exploring note lengths</w:t>
            </w:r>
            <w:r w:rsidR="0071164E" w:rsidRPr="0071164E">
              <w:rPr>
                <w:rFonts w:ascii="Avenir Next LT Pro Light" w:hAnsi="Avenir Next LT Pro Light"/>
              </w:rPr>
              <w:t xml:space="preserve"> in more depth.</w:t>
            </w:r>
          </w:p>
          <w:p w14:paraId="052C6BC0" w14:textId="403FB363" w:rsidR="00707790" w:rsidRPr="005A1063" w:rsidRDefault="00707790" w:rsidP="00707790">
            <w:pPr>
              <w:rPr>
                <w:rFonts w:ascii="Avenir Next LT Pro Light" w:hAnsi="Avenir Next LT Pro Light"/>
              </w:rPr>
            </w:pPr>
          </w:p>
        </w:tc>
      </w:tr>
      <w:tr w:rsidR="00857864" w:rsidRPr="005A1063" w14:paraId="16A2E125" w14:textId="77777777" w:rsidTr="0071164E">
        <w:tc>
          <w:tcPr>
            <w:tcW w:w="5104" w:type="dxa"/>
            <w:gridSpan w:val="2"/>
            <w:shd w:val="clear" w:color="auto" w:fill="A8D08D" w:themeFill="accent6" w:themeFillTint="99"/>
          </w:tcPr>
          <w:p w14:paraId="51BEF1F2" w14:textId="0F98E2CF" w:rsidR="00857864" w:rsidRPr="005A1063" w:rsidRDefault="00857864">
            <w:pPr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A8D08D" w:themeFill="accent6" w:themeFillTint="99"/>
          </w:tcPr>
          <w:p w14:paraId="40159285" w14:textId="33AF0359" w:rsidR="00857864" w:rsidRPr="005A1063" w:rsidRDefault="00857864" w:rsidP="00BC7342">
            <w:pPr>
              <w:jc w:val="center"/>
              <w:rPr>
                <w:rFonts w:ascii="Avenir Next LT Pro Light" w:hAnsi="Avenir Next LT Pro Light"/>
                <w:sz w:val="28"/>
                <w:szCs w:val="28"/>
              </w:rPr>
            </w:pPr>
            <w:r w:rsidRPr="005A1063">
              <w:rPr>
                <w:rFonts w:ascii="Avenir Next LT Pro Light" w:hAnsi="Avenir Next LT Pro Light"/>
                <w:sz w:val="28"/>
                <w:szCs w:val="28"/>
              </w:rPr>
              <w:t>Key Vocabulary</w:t>
            </w:r>
          </w:p>
        </w:tc>
      </w:tr>
      <w:tr w:rsidR="005A1063" w:rsidRPr="005A1063" w14:paraId="647846A7" w14:textId="77777777" w:rsidTr="0071164E">
        <w:trPr>
          <w:trHeight w:val="58"/>
        </w:trPr>
        <w:tc>
          <w:tcPr>
            <w:tcW w:w="5104" w:type="dxa"/>
            <w:gridSpan w:val="2"/>
            <w:vMerge w:val="restart"/>
          </w:tcPr>
          <w:p w14:paraId="797284AB" w14:textId="4C35D232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  <w:p w14:paraId="22770848" w14:textId="6F63BC2A" w:rsidR="002D291C" w:rsidRDefault="002D291C" w:rsidP="00FE6181">
            <w:pPr>
              <w:pStyle w:val="ListParagraph"/>
              <w:numPr>
                <w:ilvl w:val="0"/>
                <w:numId w:val="2"/>
              </w:numPr>
              <w:rPr>
                <w:rFonts w:ascii="Avenir Next LT Pro Light" w:hAnsi="Avenir Next LT Pro Light"/>
                <w:sz w:val="20"/>
                <w:szCs w:val="20"/>
              </w:rPr>
            </w:pPr>
            <w:r w:rsidRPr="00FE6181">
              <w:rPr>
                <w:rFonts w:ascii="Avenir Next LT Pro Light" w:hAnsi="Avenir Next LT Pro Light"/>
                <w:sz w:val="20"/>
                <w:szCs w:val="20"/>
              </w:rPr>
              <w:t>I know that pitch is how high or low a note sounds</w:t>
            </w:r>
            <w:r w:rsidR="00B23AEA">
              <w:rPr>
                <w:rFonts w:ascii="Avenir Next LT Pro Light" w:hAnsi="Avenir Next LT Pro Light"/>
                <w:sz w:val="20"/>
                <w:szCs w:val="20"/>
              </w:rPr>
              <w:t xml:space="preserve"> </w:t>
            </w:r>
            <w:r w:rsidR="00660EF0">
              <w:rPr>
                <w:rFonts w:ascii="Avenir Next LT Pro Light" w:hAnsi="Avenir Next LT Pro Light"/>
                <w:sz w:val="20"/>
                <w:szCs w:val="20"/>
              </w:rPr>
              <w:t>sort instruments according to their pitch</w:t>
            </w:r>
            <w:r w:rsidR="00B23AEA">
              <w:rPr>
                <w:rFonts w:ascii="Avenir Next LT Pro Light" w:hAnsi="Avenir Next LT Pro Light"/>
                <w:sz w:val="20"/>
                <w:szCs w:val="20"/>
              </w:rPr>
              <w:t>.</w:t>
            </w:r>
          </w:p>
          <w:p w14:paraId="60367837" w14:textId="326171BB" w:rsidR="00660EF0" w:rsidRPr="00FE6181" w:rsidRDefault="00660EF0" w:rsidP="00FE6181">
            <w:pPr>
              <w:pStyle w:val="ListParagraph"/>
              <w:numPr>
                <w:ilvl w:val="0"/>
                <w:numId w:val="2"/>
              </w:numPr>
              <w:rPr>
                <w:rFonts w:ascii="Avenir Next LT Pro Light" w:hAnsi="Avenir Next LT Pro Light"/>
                <w:sz w:val="20"/>
                <w:szCs w:val="20"/>
              </w:rPr>
            </w:pPr>
            <w:r>
              <w:rPr>
                <w:rFonts w:ascii="Avenir Next LT Pro Light" w:hAnsi="Avenir Next LT Pro Light"/>
                <w:sz w:val="20"/>
                <w:szCs w:val="20"/>
              </w:rPr>
              <w:t>I know that how long a note lasts is called duration.</w:t>
            </w:r>
          </w:p>
          <w:p w14:paraId="68A416B0" w14:textId="11E73EDF" w:rsidR="005A1063" w:rsidRPr="00FE6181" w:rsidRDefault="005A1063" w:rsidP="00FE6181">
            <w:pPr>
              <w:pStyle w:val="ListParagraph"/>
              <w:numPr>
                <w:ilvl w:val="0"/>
                <w:numId w:val="2"/>
              </w:numPr>
              <w:rPr>
                <w:rFonts w:ascii="Avenir Next LT Pro Light" w:hAnsi="Avenir Next LT Pro Light"/>
                <w:sz w:val="20"/>
                <w:szCs w:val="20"/>
              </w:rPr>
            </w:pPr>
            <w:r w:rsidRPr="00FE6181">
              <w:rPr>
                <w:rFonts w:ascii="Avenir Next LT Pro Light" w:hAnsi="Avenir Next LT Pro Light"/>
                <w:sz w:val="20"/>
                <w:szCs w:val="20"/>
              </w:rPr>
              <w:t>I can improvise by making my own</w:t>
            </w:r>
            <w:r w:rsidR="007D42BF" w:rsidRPr="00FE6181">
              <w:rPr>
                <w:rFonts w:ascii="Avenir Next LT Pro Light" w:hAnsi="Avenir Next LT Pro Light"/>
                <w:sz w:val="20"/>
                <w:szCs w:val="20"/>
              </w:rPr>
              <w:t xml:space="preserve"> more complex</w:t>
            </w:r>
            <w:r w:rsidRPr="00FE6181">
              <w:rPr>
                <w:rFonts w:ascii="Avenir Next LT Pro Light" w:hAnsi="Avenir Next LT Pro Light"/>
                <w:sz w:val="20"/>
                <w:szCs w:val="20"/>
              </w:rPr>
              <w:t xml:space="preserve"> rhythm to answer the one I’ve just heard</w:t>
            </w:r>
            <w:r w:rsidR="00660EF0">
              <w:rPr>
                <w:rFonts w:ascii="Avenir Next LT Pro Light" w:hAnsi="Avenir Next LT Pro Light"/>
                <w:sz w:val="20"/>
                <w:szCs w:val="20"/>
              </w:rPr>
              <w:t xml:space="preserve"> using my instrument.</w:t>
            </w:r>
          </w:p>
          <w:p w14:paraId="07AABD24" w14:textId="165E2F18" w:rsidR="005A1063" w:rsidRPr="00FE6181" w:rsidRDefault="005A1063" w:rsidP="00FE6181">
            <w:pPr>
              <w:pStyle w:val="ListParagraph"/>
              <w:numPr>
                <w:ilvl w:val="0"/>
                <w:numId w:val="2"/>
              </w:numPr>
              <w:rPr>
                <w:rFonts w:ascii="Avenir Next LT Pro Light" w:hAnsi="Avenir Next LT Pro Light"/>
              </w:rPr>
            </w:pPr>
            <w:r w:rsidRPr="00FE6181">
              <w:rPr>
                <w:rFonts w:ascii="Avenir Next LT Pro Light" w:hAnsi="Avenir Next LT Pro Light"/>
                <w:noProof/>
                <w:sz w:val="20"/>
                <w:szCs w:val="20"/>
              </w:rPr>
              <w:t>I can compose to my new songs</w:t>
            </w:r>
            <w:r w:rsidR="007D42BF" w:rsidRPr="00FE6181">
              <w:rPr>
                <w:rFonts w:ascii="Avenir Next LT Pro Light" w:hAnsi="Avenir Next LT Pro Light"/>
                <w:noProof/>
                <w:sz w:val="20"/>
                <w:szCs w:val="20"/>
              </w:rPr>
              <w:t xml:space="preserve"> and can </w:t>
            </w:r>
            <w:r w:rsidR="00660EF0">
              <w:rPr>
                <w:rFonts w:ascii="Avenir Next LT Pro Light" w:hAnsi="Avenir Next LT Pro Light"/>
                <w:noProof/>
                <w:sz w:val="20"/>
                <w:szCs w:val="20"/>
              </w:rPr>
              <w:t>edit it when something doesn’t sound right.</w:t>
            </w:r>
          </w:p>
          <w:p w14:paraId="1A34A3D6" w14:textId="1ED4620F" w:rsidR="005A1063" w:rsidRPr="00FE6181" w:rsidRDefault="005A1063" w:rsidP="00FE6181">
            <w:pPr>
              <w:pStyle w:val="ListParagraph"/>
              <w:numPr>
                <w:ilvl w:val="0"/>
                <w:numId w:val="2"/>
              </w:numPr>
              <w:rPr>
                <w:rFonts w:ascii="Avenir Next LT Pro Light" w:hAnsi="Avenir Next LT Pro Light"/>
                <w:sz w:val="20"/>
                <w:szCs w:val="20"/>
              </w:rPr>
            </w:pPr>
            <w:r w:rsidRPr="00FE6181">
              <w:rPr>
                <w:rFonts w:ascii="Avenir Next LT Pro Light" w:hAnsi="Avenir Next LT Pro Light"/>
                <w:sz w:val="20"/>
                <w:szCs w:val="20"/>
              </w:rPr>
              <w:t xml:space="preserve">I </w:t>
            </w:r>
            <w:r w:rsidR="00FE6181" w:rsidRPr="00FE6181">
              <w:rPr>
                <w:rFonts w:ascii="Avenir Next LT Pro Light" w:hAnsi="Avenir Next LT Pro Light"/>
                <w:sz w:val="20"/>
                <w:szCs w:val="20"/>
              </w:rPr>
              <w:t>c</w:t>
            </w:r>
            <w:r w:rsidRPr="00FE6181">
              <w:rPr>
                <w:rFonts w:ascii="Avenir Next LT Pro Light" w:hAnsi="Avenir Next LT Pro Light"/>
                <w:sz w:val="20"/>
                <w:szCs w:val="20"/>
              </w:rPr>
              <w:t>an sing and sign 2 new songs</w:t>
            </w:r>
            <w:r w:rsidR="00660EF0">
              <w:rPr>
                <w:rFonts w:ascii="Avenir Next LT Pro Light" w:hAnsi="Avenir Next LT Pro Light"/>
                <w:sz w:val="20"/>
                <w:szCs w:val="20"/>
              </w:rPr>
              <w:t xml:space="preserve"> and know what style/genre they are</w:t>
            </w:r>
            <w:r w:rsidRPr="00FE6181">
              <w:rPr>
                <w:rFonts w:ascii="Avenir Next LT Pro Light" w:hAnsi="Avenir Next LT Pro Light"/>
                <w:sz w:val="20"/>
                <w:szCs w:val="20"/>
              </w:rPr>
              <w:t>.</w:t>
            </w:r>
          </w:p>
          <w:p w14:paraId="5184B8EF" w14:textId="2B480D87" w:rsidR="005A1063" w:rsidRPr="00FE6181" w:rsidRDefault="007D42BF" w:rsidP="00FE6181">
            <w:pPr>
              <w:pStyle w:val="ListParagraph"/>
              <w:numPr>
                <w:ilvl w:val="0"/>
                <w:numId w:val="2"/>
              </w:numPr>
              <w:rPr>
                <w:rFonts w:ascii="Avenir Next LT Pro Light" w:hAnsi="Avenir Next LT Pro Light"/>
                <w:sz w:val="20"/>
                <w:szCs w:val="20"/>
              </w:rPr>
            </w:pPr>
            <w:r w:rsidRPr="00FE6181">
              <w:rPr>
                <w:rFonts w:ascii="Avenir Next LT Pro Light" w:hAnsi="Avenir Next LT Pro Light"/>
                <w:sz w:val="20"/>
                <w:szCs w:val="20"/>
              </w:rPr>
              <w:t xml:space="preserve">Can you tell me how long a </w:t>
            </w:r>
            <w:r w:rsidR="00951705">
              <w:rPr>
                <w:rFonts w:ascii="Avenir Next LT Pro Light" w:hAnsi="Avenir Next LT Pro Light"/>
                <w:sz w:val="20"/>
                <w:szCs w:val="20"/>
              </w:rPr>
              <w:t>quaver</w:t>
            </w:r>
            <w:r w:rsidRPr="00FE6181">
              <w:rPr>
                <w:rFonts w:ascii="Avenir Next LT Pro Light" w:hAnsi="Avenir Next LT Pro Light"/>
                <w:sz w:val="20"/>
                <w:szCs w:val="20"/>
              </w:rPr>
              <w:t xml:space="preserve"> lasts</w:t>
            </w:r>
            <w:r w:rsidR="005A1063" w:rsidRPr="00FE6181">
              <w:rPr>
                <w:rFonts w:ascii="Avenir Next LT Pro Light" w:hAnsi="Avenir Next LT Pro Light"/>
                <w:sz w:val="20"/>
                <w:szCs w:val="20"/>
              </w:rPr>
              <w:t>?</w:t>
            </w:r>
          </w:p>
          <w:p w14:paraId="3B71A620" w14:textId="57B11433" w:rsidR="005A1063" w:rsidRPr="00FE6181" w:rsidRDefault="005A1063" w:rsidP="00FE6181">
            <w:pPr>
              <w:pStyle w:val="ListParagraph"/>
              <w:numPr>
                <w:ilvl w:val="0"/>
                <w:numId w:val="2"/>
              </w:numPr>
              <w:rPr>
                <w:rFonts w:ascii="Avenir Next LT Pro Light" w:hAnsi="Avenir Next LT Pro Light"/>
                <w:sz w:val="20"/>
                <w:szCs w:val="20"/>
              </w:rPr>
            </w:pPr>
            <w:r w:rsidRPr="00FE6181">
              <w:rPr>
                <w:rFonts w:ascii="Avenir Next LT Pro Light" w:hAnsi="Avenir Next LT Pro Light"/>
                <w:sz w:val="20"/>
                <w:szCs w:val="20"/>
              </w:rPr>
              <w:t>Can you listen to a piece of music and tell me what genre/style you think it is?</w:t>
            </w:r>
          </w:p>
          <w:p w14:paraId="01A40058" w14:textId="58A6FB67" w:rsidR="005A1063" w:rsidRPr="00FE6181" w:rsidRDefault="005A1063" w:rsidP="00FE6181">
            <w:pPr>
              <w:pStyle w:val="ListParagraph"/>
              <w:numPr>
                <w:ilvl w:val="0"/>
                <w:numId w:val="2"/>
              </w:numPr>
              <w:rPr>
                <w:rFonts w:ascii="Avenir Next LT Pro Light" w:hAnsi="Avenir Next LT Pro Light"/>
                <w:sz w:val="24"/>
                <w:szCs w:val="24"/>
              </w:rPr>
            </w:pPr>
            <w:r w:rsidRPr="00FE6181">
              <w:rPr>
                <w:rFonts w:ascii="Avenir Next LT Pro Light" w:hAnsi="Avenir Next LT Pro Light"/>
                <w:sz w:val="20"/>
                <w:szCs w:val="20"/>
              </w:rPr>
              <w:lastRenderedPageBreak/>
              <w:t>I know that my instrument belongs to the percussion family</w:t>
            </w:r>
            <w:r w:rsidR="00746695" w:rsidRPr="00FE6181">
              <w:rPr>
                <w:rFonts w:ascii="Avenir Next LT Pro Light" w:hAnsi="Avenir Next LT Pro Light"/>
                <w:sz w:val="20"/>
                <w:szCs w:val="20"/>
              </w:rPr>
              <w:t xml:space="preserve"> and </w:t>
            </w:r>
            <w:r w:rsidR="00660EF0">
              <w:rPr>
                <w:rFonts w:ascii="Avenir Next LT Pro Light" w:hAnsi="Avenir Next LT Pro Light"/>
                <w:sz w:val="20"/>
                <w:szCs w:val="20"/>
              </w:rPr>
              <w:t>there are other families in the orchestra.</w:t>
            </w:r>
          </w:p>
        </w:tc>
        <w:tc>
          <w:tcPr>
            <w:tcW w:w="1842" w:type="dxa"/>
            <w:shd w:val="clear" w:color="auto" w:fill="A8D08D" w:themeFill="accent6" w:themeFillTint="99"/>
          </w:tcPr>
          <w:p w14:paraId="0BADD06B" w14:textId="51AF6480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lastRenderedPageBreak/>
              <w:t xml:space="preserve">Duration </w:t>
            </w:r>
          </w:p>
        </w:tc>
        <w:tc>
          <w:tcPr>
            <w:tcW w:w="3544" w:type="dxa"/>
            <w:gridSpan w:val="2"/>
          </w:tcPr>
          <w:p w14:paraId="26213EF0" w14:textId="138644AA" w:rsidR="005A1063" w:rsidRPr="005A1063" w:rsidRDefault="00746695" w:rsidP="005A1063">
            <w:pPr>
              <w:rPr>
                <w:rFonts w:ascii="Avenir Next LT Pro Light" w:hAnsi="Avenir Next LT Pro Light"/>
              </w:rPr>
            </w:pPr>
            <w:r>
              <w:rPr>
                <w:rFonts w:ascii="Avenir Next LT Pro Light" w:hAnsi="Avenir Next LT Pro Light"/>
              </w:rPr>
              <w:t>How long or short a note is.</w:t>
            </w:r>
            <w:r w:rsidR="005A1063" w:rsidRPr="005A1063">
              <w:rPr>
                <w:rFonts w:ascii="Avenir Next LT Pro Light" w:hAnsi="Avenir Next LT Pro Light"/>
              </w:rPr>
              <w:t xml:space="preserve"> </w:t>
            </w:r>
          </w:p>
        </w:tc>
      </w:tr>
      <w:tr w:rsidR="005A1063" w:rsidRPr="005A1063" w14:paraId="3E91E516" w14:textId="77777777" w:rsidTr="0071164E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A8D08D" w:themeFill="accent6" w:themeFillTint="99"/>
          </w:tcPr>
          <w:p w14:paraId="02B0AB3A" w14:textId="5C097D43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Percussion </w:t>
            </w:r>
          </w:p>
        </w:tc>
        <w:tc>
          <w:tcPr>
            <w:tcW w:w="3544" w:type="dxa"/>
            <w:gridSpan w:val="2"/>
          </w:tcPr>
          <w:p w14:paraId="4EA582A5" w14:textId="6137C10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A family of instruments played by hitting or shaking them. </w:t>
            </w:r>
          </w:p>
        </w:tc>
      </w:tr>
      <w:tr w:rsidR="005A1063" w:rsidRPr="005A1063" w14:paraId="4B4D8F93" w14:textId="77777777" w:rsidTr="0071164E">
        <w:trPr>
          <w:trHeight w:val="415"/>
        </w:trPr>
        <w:tc>
          <w:tcPr>
            <w:tcW w:w="5104" w:type="dxa"/>
            <w:gridSpan w:val="2"/>
            <w:vMerge/>
          </w:tcPr>
          <w:p w14:paraId="71E94E9C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A8D08D" w:themeFill="accent6" w:themeFillTint="99"/>
          </w:tcPr>
          <w:p w14:paraId="1E79AF75" w14:textId="7CF153DF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Pulse</w:t>
            </w:r>
          </w:p>
        </w:tc>
        <w:tc>
          <w:tcPr>
            <w:tcW w:w="3544" w:type="dxa"/>
            <w:gridSpan w:val="2"/>
          </w:tcPr>
          <w:p w14:paraId="3D4CEDDA" w14:textId="1183837D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The heartbeat of the music.</w:t>
            </w:r>
          </w:p>
        </w:tc>
      </w:tr>
      <w:tr w:rsidR="005A1063" w:rsidRPr="005A1063" w14:paraId="59C46CDB" w14:textId="77777777" w:rsidTr="0071164E">
        <w:trPr>
          <w:trHeight w:val="407"/>
        </w:trPr>
        <w:tc>
          <w:tcPr>
            <w:tcW w:w="5104" w:type="dxa"/>
            <w:gridSpan w:val="2"/>
            <w:vMerge/>
          </w:tcPr>
          <w:p w14:paraId="73A594D4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A8D08D" w:themeFill="accent6" w:themeFillTint="99"/>
          </w:tcPr>
          <w:p w14:paraId="324B6E65" w14:textId="33235B71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Dynamics </w:t>
            </w:r>
          </w:p>
        </w:tc>
        <w:tc>
          <w:tcPr>
            <w:tcW w:w="3544" w:type="dxa"/>
            <w:gridSpan w:val="2"/>
          </w:tcPr>
          <w:p w14:paraId="12D6E964" w14:textId="05CD6113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How loud or quiet music is. </w:t>
            </w:r>
          </w:p>
        </w:tc>
      </w:tr>
      <w:tr w:rsidR="005A1063" w:rsidRPr="005A1063" w14:paraId="50DE889F" w14:textId="77777777" w:rsidTr="0071164E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A8D08D" w:themeFill="accent6" w:themeFillTint="99"/>
          </w:tcPr>
          <w:p w14:paraId="60A3A4AE" w14:textId="1AD1380D" w:rsidR="005A1063" w:rsidRPr="005A1063" w:rsidRDefault="00B23AEA" w:rsidP="005A1063">
            <w:pPr>
              <w:rPr>
                <w:rFonts w:ascii="Avenir Next LT Pro Light" w:hAnsi="Avenir Next LT Pro Light"/>
              </w:rPr>
            </w:pPr>
            <w:r>
              <w:rPr>
                <w:rFonts w:ascii="Avenir Next LT Pro Light" w:hAnsi="Avenir Next LT Pro Light"/>
              </w:rPr>
              <w:t>Pitch</w:t>
            </w:r>
          </w:p>
        </w:tc>
        <w:tc>
          <w:tcPr>
            <w:tcW w:w="3544" w:type="dxa"/>
            <w:gridSpan w:val="2"/>
          </w:tcPr>
          <w:p w14:paraId="00F1A1F3" w14:textId="0D743F35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How </w:t>
            </w:r>
            <w:r w:rsidR="00B23AEA">
              <w:rPr>
                <w:rFonts w:ascii="Avenir Next LT Pro Light" w:hAnsi="Avenir Next LT Pro Light"/>
              </w:rPr>
              <w:t>low or high a note sounds</w:t>
            </w:r>
            <w:r w:rsidRPr="005A1063">
              <w:rPr>
                <w:rFonts w:ascii="Avenir Next LT Pro Light" w:hAnsi="Avenir Next LT Pro Light"/>
              </w:rPr>
              <w:t>.</w:t>
            </w:r>
          </w:p>
        </w:tc>
      </w:tr>
      <w:tr w:rsidR="005A1063" w:rsidRPr="005A1063" w14:paraId="47C0F388" w14:textId="77777777" w:rsidTr="0071164E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A8D08D" w:themeFill="accent6" w:themeFillTint="99"/>
          </w:tcPr>
          <w:p w14:paraId="6D35A558" w14:textId="28DC42CD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Compose</w:t>
            </w:r>
          </w:p>
        </w:tc>
        <w:tc>
          <w:tcPr>
            <w:tcW w:w="3544" w:type="dxa"/>
            <w:gridSpan w:val="2"/>
          </w:tcPr>
          <w:p w14:paraId="3E15072C" w14:textId="5F1503D2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Make up your own piece of music and write it down.</w:t>
            </w:r>
          </w:p>
        </w:tc>
      </w:tr>
      <w:tr w:rsidR="005A1063" w:rsidRPr="005A1063" w14:paraId="23B804FE" w14:textId="77777777" w:rsidTr="0071164E">
        <w:trPr>
          <w:trHeight w:val="555"/>
        </w:trPr>
        <w:tc>
          <w:tcPr>
            <w:tcW w:w="5104" w:type="dxa"/>
            <w:gridSpan w:val="2"/>
            <w:vMerge/>
          </w:tcPr>
          <w:p w14:paraId="70934A34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A8D08D" w:themeFill="accent6" w:themeFillTint="99"/>
          </w:tcPr>
          <w:p w14:paraId="5D928FF2" w14:textId="7AD0B1D3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 xml:space="preserve">Improvise </w:t>
            </w:r>
          </w:p>
        </w:tc>
        <w:tc>
          <w:tcPr>
            <w:tcW w:w="3544" w:type="dxa"/>
            <w:gridSpan w:val="2"/>
          </w:tcPr>
          <w:p w14:paraId="5AA915D9" w14:textId="2628E74B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  <w:r w:rsidRPr="005A1063">
              <w:rPr>
                <w:rFonts w:ascii="Avenir Next LT Pro Light" w:hAnsi="Avenir Next LT Pro Light"/>
              </w:rPr>
              <w:t>Make up music over the top of a song but don’t write it down.</w:t>
            </w:r>
          </w:p>
        </w:tc>
      </w:tr>
      <w:tr w:rsidR="00746695" w:rsidRPr="005A1063" w14:paraId="53896A1E" w14:textId="77777777" w:rsidTr="0071164E">
        <w:trPr>
          <w:trHeight w:val="555"/>
        </w:trPr>
        <w:tc>
          <w:tcPr>
            <w:tcW w:w="5104" w:type="dxa"/>
            <w:gridSpan w:val="2"/>
            <w:vMerge/>
          </w:tcPr>
          <w:p w14:paraId="13303003" w14:textId="77777777" w:rsidR="00746695" w:rsidRPr="005A1063" w:rsidRDefault="00746695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A8D08D" w:themeFill="accent6" w:themeFillTint="99"/>
          </w:tcPr>
          <w:p w14:paraId="3AAEA2A1" w14:textId="4E51CDBF" w:rsidR="00746695" w:rsidRPr="005A1063" w:rsidRDefault="00746695" w:rsidP="005A1063">
            <w:pPr>
              <w:rPr>
                <w:rFonts w:ascii="Avenir Next LT Pro Light" w:hAnsi="Avenir Next LT Pro Light"/>
              </w:rPr>
            </w:pPr>
            <w:r>
              <w:rPr>
                <w:rFonts w:ascii="Avenir Next LT Pro Light" w:hAnsi="Avenir Next LT Pro Light"/>
              </w:rPr>
              <w:t xml:space="preserve">Crotchet </w:t>
            </w:r>
          </w:p>
        </w:tc>
        <w:tc>
          <w:tcPr>
            <w:tcW w:w="3544" w:type="dxa"/>
            <w:gridSpan w:val="2"/>
          </w:tcPr>
          <w:p w14:paraId="58A1D586" w14:textId="26FA9AC5" w:rsidR="00746695" w:rsidRPr="005A1063" w:rsidRDefault="00746695" w:rsidP="005A1063">
            <w:pPr>
              <w:rPr>
                <w:rFonts w:ascii="Avenir Next LT Pro Light" w:hAnsi="Avenir Next LT Pro Light"/>
              </w:rPr>
            </w:pPr>
            <w:r>
              <w:rPr>
                <w:rFonts w:ascii="Avenir Next LT Pro Light" w:hAnsi="Avenir Next LT Pro Light"/>
              </w:rPr>
              <w:t>A 1 beat note</w:t>
            </w:r>
          </w:p>
        </w:tc>
      </w:tr>
      <w:tr w:rsidR="00746695" w:rsidRPr="005A1063" w14:paraId="39FD69E4" w14:textId="77777777" w:rsidTr="0071164E">
        <w:trPr>
          <w:trHeight w:val="555"/>
        </w:trPr>
        <w:tc>
          <w:tcPr>
            <w:tcW w:w="5104" w:type="dxa"/>
            <w:gridSpan w:val="2"/>
            <w:vMerge/>
          </w:tcPr>
          <w:p w14:paraId="6E976545" w14:textId="77777777" w:rsidR="00746695" w:rsidRPr="005A1063" w:rsidRDefault="00746695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A8D08D" w:themeFill="accent6" w:themeFillTint="99"/>
          </w:tcPr>
          <w:p w14:paraId="411506EC" w14:textId="5E336385" w:rsidR="00746695" w:rsidRPr="005A1063" w:rsidRDefault="00746695" w:rsidP="005A1063">
            <w:pPr>
              <w:rPr>
                <w:rFonts w:ascii="Avenir Next LT Pro Light" w:hAnsi="Avenir Next LT Pro Light"/>
              </w:rPr>
            </w:pPr>
            <w:r>
              <w:rPr>
                <w:rFonts w:ascii="Avenir Next LT Pro Light" w:hAnsi="Avenir Next LT Pro Light"/>
              </w:rPr>
              <w:t>Minim</w:t>
            </w:r>
          </w:p>
        </w:tc>
        <w:tc>
          <w:tcPr>
            <w:tcW w:w="3544" w:type="dxa"/>
            <w:gridSpan w:val="2"/>
          </w:tcPr>
          <w:p w14:paraId="5EB75324" w14:textId="77112858" w:rsidR="00746695" w:rsidRPr="005A1063" w:rsidRDefault="00746695" w:rsidP="005A1063">
            <w:pPr>
              <w:rPr>
                <w:rFonts w:ascii="Avenir Next LT Pro Light" w:hAnsi="Avenir Next LT Pro Light"/>
              </w:rPr>
            </w:pPr>
            <w:r>
              <w:rPr>
                <w:rFonts w:ascii="Avenir Next LT Pro Light" w:hAnsi="Avenir Next LT Pro Light"/>
              </w:rPr>
              <w:t>A 2-beat note</w:t>
            </w:r>
          </w:p>
        </w:tc>
      </w:tr>
      <w:tr w:rsidR="005A1063" w:rsidRPr="005A1063" w14:paraId="34D9EA26" w14:textId="77777777" w:rsidTr="0071164E">
        <w:trPr>
          <w:trHeight w:val="555"/>
        </w:trPr>
        <w:tc>
          <w:tcPr>
            <w:tcW w:w="5104" w:type="dxa"/>
            <w:gridSpan w:val="2"/>
            <w:vMerge/>
          </w:tcPr>
          <w:p w14:paraId="1385F965" w14:textId="77777777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  <w:tc>
          <w:tcPr>
            <w:tcW w:w="1842" w:type="dxa"/>
            <w:shd w:val="clear" w:color="auto" w:fill="A8D08D" w:themeFill="accent6" w:themeFillTint="99"/>
          </w:tcPr>
          <w:p w14:paraId="15BD658B" w14:textId="123F9480" w:rsidR="005A1063" w:rsidRPr="005A1063" w:rsidRDefault="00951705" w:rsidP="005A1063">
            <w:pPr>
              <w:rPr>
                <w:rFonts w:ascii="Avenir Next LT Pro Light" w:hAnsi="Avenir Next LT Pro Light"/>
              </w:rPr>
            </w:pPr>
            <w:r>
              <w:rPr>
                <w:rFonts w:ascii="Avenir Next LT Pro Light" w:hAnsi="Avenir Next LT Pro Light"/>
              </w:rPr>
              <w:t xml:space="preserve">Quaver </w:t>
            </w:r>
          </w:p>
        </w:tc>
        <w:tc>
          <w:tcPr>
            <w:tcW w:w="3544" w:type="dxa"/>
            <w:gridSpan w:val="2"/>
          </w:tcPr>
          <w:p w14:paraId="7357AE28" w14:textId="41D77E6F" w:rsidR="005A1063" w:rsidRPr="005A1063" w:rsidRDefault="00746695" w:rsidP="005A1063">
            <w:pPr>
              <w:rPr>
                <w:rFonts w:ascii="Avenir Next LT Pro Light" w:hAnsi="Avenir Next LT Pro Light"/>
              </w:rPr>
            </w:pPr>
            <w:r>
              <w:rPr>
                <w:rFonts w:ascii="Avenir Next LT Pro Light" w:hAnsi="Avenir Next LT Pro Light"/>
              </w:rPr>
              <w:t xml:space="preserve">A </w:t>
            </w:r>
            <w:r w:rsidR="00951705">
              <w:rPr>
                <w:rFonts w:ascii="Avenir Next LT Pro Light" w:hAnsi="Avenir Next LT Pro Light"/>
              </w:rPr>
              <w:t>note that lasts ½ beat.</w:t>
            </w:r>
            <w:r w:rsidR="005A1063" w:rsidRPr="005A1063">
              <w:rPr>
                <w:rFonts w:ascii="Avenir Next LT Pro Light" w:hAnsi="Avenir Next LT Pro Light"/>
              </w:rPr>
              <w:t xml:space="preserve">     </w:t>
            </w:r>
          </w:p>
          <w:p w14:paraId="1DED54C6" w14:textId="2104E595" w:rsidR="005A1063" w:rsidRPr="005A1063" w:rsidRDefault="005A1063" w:rsidP="005A1063">
            <w:pPr>
              <w:rPr>
                <w:rFonts w:ascii="Avenir Next LT Pro Light" w:hAnsi="Avenir Next LT Pro Light"/>
              </w:rPr>
            </w:pPr>
          </w:p>
        </w:tc>
      </w:tr>
    </w:tbl>
    <w:p w14:paraId="67DA60B1" w14:textId="77777777" w:rsidR="00226A50" w:rsidRPr="005A1063" w:rsidRDefault="00B150A1">
      <w:pPr>
        <w:rPr>
          <w:rFonts w:ascii="Avenir Next LT Pro Light" w:hAnsi="Avenir Next LT Pro Light"/>
        </w:rPr>
      </w:pPr>
    </w:p>
    <w:sectPr w:rsidR="00226A50" w:rsidRPr="005A106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982869" w14:textId="77777777" w:rsidR="00B150A1" w:rsidRDefault="00B150A1" w:rsidP="00BC7342">
      <w:pPr>
        <w:spacing w:after="0" w:line="240" w:lineRule="auto"/>
      </w:pPr>
      <w:r>
        <w:separator/>
      </w:r>
    </w:p>
  </w:endnote>
  <w:endnote w:type="continuationSeparator" w:id="0">
    <w:p w14:paraId="4EB34ECA" w14:textId="77777777" w:rsidR="00B150A1" w:rsidRDefault="00B150A1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venir Next LT Pro Light">
    <w:altName w:val="Avenir Next Ultra Light"/>
    <w:charset w:val="00"/>
    <w:family w:val="swiss"/>
    <w:pitch w:val="variable"/>
    <w:sig w:usb0="A00000EF" w:usb1="5000204B" w:usb2="00000000" w:usb3="00000000" w:csb0="0000009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CF8982" w14:textId="77777777" w:rsidR="00B150A1" w:rsidRDefault="00B150A1" w:rsidP="00BC7342">
      <w:pPr>
        <w:spacing w:after="0" w:line="240" w:lineRule="auto"/>
      </w:pPr>
      <w:r>
        <w:separator/>
      </w:r>
    </w:p>
  </w:footnote>
  <w:footnote w:type="continuationSeparator" w:id="0">
    <w:p w14:paraId="5CC2339A" w14:textId="77777777" w:rsidR="00B150A1" w:rsidRDefault="00B150A1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BC0C19" w14:textId="18076818" w:rsidR="00BC7342" w:rsidRDefault="00BC734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F53D78"/>
    <w:multiLevelType w:val="hybridMultilevel"/>
    <w:tmpl w:val="AEE4F86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7D2804"/>
    <w:multiLevelType w:val="hybridMultilevel"/>
    <w:tmpl w:val="4E5C883A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864"/>
    <w:rsid w:val="000C6721"/>
    <w:rsid w:val="002D291C"/>
    <w:rsid w:val="00394543"/>
    <w:rsid w:val="005630B9"/>
    <w:rsid w:val="005A1063"/>
    <w:rsid w:val="00660EF0"/>
    <w:rsid w:val="00707790"/>
    <w:rsid w:val="0071164E"/>
    <w:rsid w:val="00746695"/>
    <w:rsid w:val="007D42BF"/>
    <w:rsid w:val="00857864"/>
    <w:rsid w:val="008751E1"/>
    <w:rsid w:val="00951705"/>
    <w:rsid w:val="009D09FF"/>
    <w:rsid w:val="00AB53E7"/>
    <w:rsid w:val="00B150A1"/>
    <w:rsid w:val="00B23AEA"/>
    <w:rsid w:val="00BC7342"/>
    <w:rsid w:val="00BF3D59"/>
    <w:rsid w:val="00C91579"/>
    <w:rsid w:val="00E22698"/>
    <w:rsid w:val="00E5504F"/>
    <w:rsid w:val="00F4423C"/>
    <w:rsid w:val="00FA12DC"/>
    <w:rsid w:val="00FE6181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Ind w:w="0" w:type="dxa"/>
      <w:tblBorders>
        <w:insideV w:val="single" w:sz="4" w:space="0" w:color="8EAADB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2166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Microsoft Office User</cp:lastModifiedBy>
  <cp:revision>2</cp:revision>
  <cp:lastPrinted>2021-07-10T21:15:00Z</cp:lastPrinted>
  <dcterms:created xsi:type="dcterms:W3CDTF">2022-01-30T20:10:00Z</dcterms:created>
  <dcterms:modified xsi:type="dcterms:W3CDTF">2022-01-30T20:10:00Z</dcterms:modified>
</cp:coreProperties>
</file>