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:rsidRPr="005A1063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5A1063" w:rsidRDefault="00857864" w:rsidP="00857864">
            <w:pPr>
              <w:jc w:val="center"/>
              <w:rPr>
                <w:rFonts w:ascii="Avenir Next LT Pro Light" w:hAnsi="Avenir Next LT Pro Light"/>
                <w:sz w:val="36"/>
                <w:szCs w:val="36"/>
              </w:rPr>
            </w:pPr>
            <w:bookmarkStart w:id="0" w:name="_GoBack"/>
            <w:bookmarkEnd w:id="0"/>
            <w:r w:rsidRPr="005A1063">
              <w:rPr>
                <w:rFonts w:ascii="Avenir Next LT Pro Light" w:hAnsi="Avenir Next LT Pro Light"/>
                <w:sz w:val="36"/>
                <w:szCs w:val="36"/>
              </w:rPr>
              <w:t>Hinguar Primary School and Nursery - SECAT</w:t>
            </w:r>
          </w:p>
        </w:tc>
      </w:tr>
      <w:tr w:rsidR="00857864" w:rsidRPr="005A1063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5A1063" w:rsidRDefault="00857864" w:rsidP="00857864">
            <w:pPr>
              <w:jc w:val="center"/>
              <w:rPr>
                <w:rFonts w:ascii="Avenir Next LT Pro Light" w:hAnsi="Avenir Next LT Pro Light"/>
                <w:sz w:val="36"/>
                <w:szCs w:val="36"/>
              </w:rPr>
            </w:pPr>
            <w:r w:rsidRPr="005A1063">
              <w:rPr>
                <w:rFonts w:ascii="Avenir Next LT Pro Light" w:hAnsi="Avenir Next LT Pro Light"/>
                <w:sz w:val="36"/>
                <w:szCs w:val="36"/>
              </w:rPr>
              <w:t>Knowledge Organiser</w:t>
            </w:r>
          </w:p>
        </w:tc>
      </w:tr>
      <w:tr w:rsidR="009D09FF" w:rsidRPr="005A1063" w14:paraId="3DD3ABD8" w14:textId="77777777" w:rsidTr="00BC7342">
        <w:tc>
          <w:tcPr>
            <w:tcW w:w="2694" w:type="dxa"/>
          </w:tcPr>
          <w:p w14:paraId="385B41EF" w14:textId="5BE3CB97" w:rsidR="00BC7342" w:rsidRPr="005A1063" w:rsidRDefault="00FE7F9F">
            <w:pPr>
              <w:rPr>
                <w:rFonts w:ascii="Avenir Next LT Pro Light" w:hAnsi="Avenir Next LT Pro Light"/>
                <w:sz w:val="28"/>
                <w:szCs w:val="28"/>
              </w:rPr>
            </w:pPr>
            <w:r>
              <w:rPr>
                <w:rFonts w:ascii="Avenir Next LT Pro Light" w:hAnsi="Avenir Next LT Pro Light"/>
                <w:sz w:val="28"/>
                <w:szCs w:val="28"/>
              </w:rPr>
              <w:t xml:space="preserve">Music </w:t>
            </w:r>
          </w:p>
        </w:tc>
        <w:tc>
          <w:tcPr>
            <w:tcW w:w="2410" w:type="dxa"/>
          </w:tcPr>
          <w:p w14:paraId="403DA16E" w14:textId="4F29A990" w:rsidR="00BC7342" w:rsidRPr="005A1063" w:rsidRDefault="00C91579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 xml:space="preserve">Year </w:t>
            </w:r>
            <w:r w:rsidR="007D42BF">
              <w:rPr>
                <w:rFonts w:ascii="Avenir Next LT Pro Light" w:hAnsi="Avenir Next LT Pro Light"/>
                <w:sz w:val="28"/>
                <w:szCs w:val="28"/>
              </w:rPr>
              <w:t>two</w:t>
            </w:r>
            <w:r w:rsidR="00BC7342" w:rsidRPr="005A1063">
              <w:rPr>
                <w:rFonts w:ascii="Avenir Next LT Pro Light" w:hAnsi="Avenir Next LT Pro Light"/>
                <w:sz w:val="28"/>
                <w:szCs w:val="28"/>
              </w:rPr>
              <w:t xml:space="preserve">       </w:t>
            </w:r>
          </w:p>
        </w:tc>
        <w:tc>
          <w:tcPr>
            <w:tcW w:w="1984" w:type="dxa"/>
            <w:gridSpan w:val="2"/>
          </w:tcPr>
          <w:p w14:paraId="1FFD36E2" w14:textId="583635C1" w:rsidR="00BC7342" w:rsidRPr="005A1063" w:rsidRDefault="00E5504F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Spring</w:t>
            </w:r>
            <w:r w:rsidR="00C91579" w:rsidRPr="005A1063">
              <w:rPr>
                <w:rFonts w:ascii="Avenir Next LT Pro Light" w:hAnsi="Avenir Next LT Pro Light"/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2EF7C015" w:rsidR="00BC7342" w:rsidRPr="005A1063" w:rsidRDefault="00BC7342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 xml:space="preserve">Topic: </w:t>
            </w:r>
            <w:r w:rsidR="008751E1">
              <w:rPr>
                <w:rFonts w:ascii="Avenir Next LT Pro Light" w:hAnsi="Avenir Next LT Pro Light"/>
                <w:sz w:val="28"/>
                <w:szCs w:val="28"/>
              </w:rPr>
              <w:t xml:space="preserve">I </w:t>
            </w:r>
            <w:proofErr w:type="spellStart"/>
            <w:r w:rsidR="008751E1">
              <w:rPr>
                <w:rFonts w:ascii="Avenir Next LT Pro Light" w:hAnsi="Avenir Next LT Pro Light"/>
                <w:sz w:val="28"/>
                <w:szCs w:val="28"/>
              </w:rPr>
              <w:t>Wanna</w:t>
            </w:r>
            <w:proofErr w:type="spellEnd"/>
            <w:r w:rsidR="008751E1">
              <w:rPr>
                <w:rFonts w:ascii="Avenir Next LT Pro Light" w:hAnsi="Avenir Next LT Pro Light"/>
                <w:sz w:val="28"/>
                <w:szCs w:val="28"/>
              </w:rPr>
              <w:t xml:space="preserve"> Play in a Band and </w:t>
            </w:r>
            <w:proofErr w:type="spellStart"/>
            <w:r w:rsidR="008751E1">
              <w:rPr>
                <w:rFonts w:ascii="Avenir Next LT Pro Light" w:hAnsi="Avenir Next LT Pro Light"/>
                <w:sz w:val="28"/>
                <w:szCs w:val="28"/>
              </w:rPr>
              <w:t>Zootime</w:t>
            </w:r>
            <w:proofErr w:type="spellEnd"/>
            <w:r w:rsidR="008751E1">
              <w:rPr>
                <w:rFonts w:ascii="Avenir Next LT Pro Light" w:hAnsi="Avenir Next LT Pro Light"/>
                <w:sz w:val="28"/>
                <w:szCs w:val="28"/>
              </w:rPr>
              <w:t>.</w:t>
            </w:r>
          </w:p>
        </w:tc>
      </w:tr>
      <w:tr w:rsidR="00857864" w:rsidRPr="005A1063" w14:paraId="16F5E51F" w14:textId="77777777" w:rsidTr="00BF3D59">
        <w:tc>
          <w:tcPr>
            <w:tcW w:w="5104" w:type="dxa"/>
            <w:gridSpan w:val="2"/>
            <w:shd w:val="clear" w:color="auto" w:fill="D9E2F3" w:themeFill="accent1" w:themeFillTint="33"/>
          </w:tcPr>
          <w:p w14:paraId="7C74447F" w14:textId="2EA955B5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D9E2F3" w:themeFill="accent1" w:themeFillTint="33"/>
          </w:tcPr>
          <w:p w14:paraId="01899A6C" w14:textId="7741D5AB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Application of Knowledge</w:t>
            </w:r>
          </w:p>
        </w:tc>
      </w:tr>
      <w:tr w:rsidR="00857864" w:rsidRPr="005A1063" w14:paraId="142E5D53" w14:textId="77777777" w:rsidTr="007D42BF">
        <w:trPr>
          <w:trHeight w:val="5305"/>
        </w:trPr>
        <w:tc>
          <w:tcPr>
            <w:tcW w:w="5104" w:type="dxa"/>
            <w:gridSpan w:val="2"/>
          </w:tcPr>
          <w:p w14:paraId="040B8262" w14:textId="33DDCC9F" w:rsidR="00857864" w:rsidRPr="005A1063" w:rsidRDefault="00857864">
            <w:pPr>
              <w:rPr>
                <w:rFonts w:ascii="Avenir Next LT Pro Light" w:hAnsi="Avenir Next LT Pro Light"/>
              </w:rPr>
            </w:pPr>
          </w:p>
          <w:p w14:paraId="7CC02069" w14:textId="55948934" w:rsidR="00C91579" w:rsidRPr="005A1063" w:rsidRDefault="00C91579">
            <w:pPr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600E94FB" w14:textId="72BCF514" w:rsidR="00C91579" w:rsidRPr="007D42BF" w:rsidRDefault="00C9157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 xml:space="preserve">Children </w:t>
            </w:r>
            <w:r w:rsidR="007D42BF" w:rsidRPr="007D42BF">
              <w:rPr>
                <w:rFonts w:ascii="Avenir Next LT Pro Light" w:hAnsi="Avenir Next LT Pro Light"/>
                <w:sz w:val="20"/>
                <w:szCs w:val="20"/>
              </w:rPr>
              <w:t>are aware of dynamics and duration and can find the pulse to a piece of music by copying an on-screen prompt.</w:t>
            </w:r>
          </w:p>
          <w:p w14:paraId="1281F26D" w14:textId="7A02666E" w:rsidR="00C91579" w:rsidRPr="007D42BF" w:rsidRDefault="00C91579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402FB4B3" w14:textId="0E15CC99" w:rsidR="00BF3D59" w:rsidRPr="007D42BF" w:rsidRDefault="00C91579" w:rsidP="00BF3D5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 xml:space="preserve">Children </w:t>
            </w:r>
            <w:r w:rsidR="00BF3D59" w:rsidRPr="007D42BF">
              <w:rPr>
                <w:rFonts w:ascii="Avenir Next LT Pro Light" w:hAnsi="Avenir Next LT Pro Light"/>
                <w:sz w:val="20"/>
                <w:szCs w:val="20"/>
              </w:rPr>
              <w:t xml:space="preserve">can </w:t>
            </w:r>
            <w:r w:rsidR="007D42BF" w:rsidRPr="007D42BF">
              <w:rPr>
                <w:rFonts w:ascii="Avenir Next LT Pro Light" w:hAnsi="Avenir Next LT Pro Light"/>
                <w:sz w:val="20"/>
                <w:szCs w:val="20"/>
              </w:rPr>
              <w:t>play instruments with confidence and control.</w:t>
            </w:r>
          </w:p>
          <w:p w14:paraId="7556CD3D" w14:textId="77777777" w:rsidR="007D42BF" w:rsidRPr="007D42BF" w:rsidRDefault="007D42BF" w:rsidP="007D42BF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3BA6E545" w14:textId="48FDB7F9" w:rsidR="00BF3D59" w:rsidRPr="007D42BF" w:rsidRDefault="00BF3D59" w:rsidP="00AB388C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 xml:space="preserve">Children will be able to improvise </w:t>
            </w:r>
            <w:r w:rsidR="007D42BF" w:rsidRPr="007D42BF">
              <w:rPr>
                <w:rFonts w:ascii="Avenir Next LT Pro Light" w:hAnsi="Avenir Next LT Pro Light"/>
                <w:sz w:val="20"/>
                <w:szCs w:val="20"/>
              </w:rPr>
              <w:t>a more complex rhythm by copying back.</w:t>
            </w:r>
          </w:p>
          <w:p w14:paraId="488797BC" w14:textId="77777777" w:rsidR="007D42BF" w:rsidRPr="007D42BF" w:rsidRDefault="007D42BF" w:rsidP="007D42BF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6FD716A0" w14:textId="77777777" w:rsidR="00E5504F" w:rsidRPr="007D42BF" w:rsidRDefault="00BF3D5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 xml:space="preserve">Children will have knowledge of dynamics </w:t>
            </w:r>
          </w:p>
          <w:p w14:paraId="298BFE19" w14:textId="77777777" w:rsidR="00E5504F" w:rsidRPr="007D42BF" w:rsidRDefault="00E5504F" w:rsidP="00E5504F">
            <w:pPr>
              <w:pStyle w:val="ListParagrap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4B355F78" w14:textId="2FFCB156" w:rsidR="00C91579" w:rsidRPr="007D42BF" w:rsidRDefault="00E5504F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>Children can compose using a colour grid</w:t>
            </w:r>
            <w:r w:rsidR="007D42BF" w:rsidRPr="007D42BF">
              <w:rPr>
                <w:rFonts w:ascii="Avenir Next LT Pro Light" w:hAnsi="Avenir Next LT Pro Light"/>
                <w:sz w:val="20"/>
                <w:szCs w:val="20"/>
              </w:rPr>
              <w:t>.</w:t>
            </w:r>
          </w:p>
          <w:p w14:paraId="455D6C61" w14:textId="77777777" w:rsidR="00707790" w:rsidRPr="007D42BF" w:rsidRDefault="00707790" w:rsidP="00707790">
            <w:pPr>
              <w:pStyle w:val="ListParagrap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72639F77" w14:textId="19115BBA" w:rsidR="00857864" w:rsidRPr="007D42BF" w:rsidRDefault="00707790" w:rsidP="007D42B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 xml:space="preserve">Children have </w:t>
            </w:r>
            <w:r w:rsidR="007D42BF" w:rsidRPr="007D42BF">
              <w:rPr>
                <w:rFonts w:ascii="Avenir Next LT Pro Light" w:hAnsi="Avenir Next LT Pro Light"/>
                <w:sz w:val="20"/>
                <w:szCs w:val="20"/>
              </w:rPr>
              <w:t>built upon the genres they have heard through listening and appraising.</w:t>
            </w:r>
          </w:p>
        </w:tc>
        <w:tc>
          <w:tcPr>
            <w:tcW w:w="5386" w:type="dxa"/>
            <w:gridSpan w:val="3"/>
          </w:tcPr>
          <w:p w14:paraId="1FA3DA4D" w14:textId="77777777" w:rsidR="00857864" w:rsidRPr="005A1063" w:rsidRDefault="00857864">
            <w:pPr>
              <w:rPr>
                <w:rFonts w:ascii="Avenir Next LT Pro Light" w:hAnsi="Avenir Next LT Pro Light"/>
              </w:rPr>
            </w:pPr>
          </w:p>
          <w:p w14:paraId="052D16F1" w14:textId="77777777" w:rsidR="00BC7342" w:rsidRPr="005A1063" w:rsidRDefault="00BC7342">
            <w:pPr>
              <w:rPr>
                <w:rFonts w:ascii="Avenir Next LT Pro Light" w:hAnsi="Avenir Next LT Pro Light"/>
              </w:rPr>
            </w:pPr>
          </w:p>
          <w:p w14:paraId="3DAE065B" w14:textId="4CF805EB" w:rsidR="00BC7342" w:rsidRPr="005A1063" w:rsidRDefault="00BF3D5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Children will be able use understanding of dynamics </w:t>
            </w:r>
            <w:r w:rsidR="007D42BF">
              <w:rPr>
                <w:rFonts w:ascii="Avenir Next LT Pro Light" w:hAnsi="Avenir Next LT Pro Light"/>
                <w:sz w:val="24"/>
                <w:szCs w:val="24"/>
              </w:rPr>
              <w:t xml:space="preserve">and duration </w:t>
            </w:r>
            <w:r w:rsidRPr="005A1063">
              <w:rPr>
                <w:rFonts w:ascii="Avenir Next LT Pro Light" w:hAnsi="Avenir Next LT Pro Light"/>
                <w:sz w:val="24"/>
                <w:szCs w:val="24"/>
              </w:rPr>
              <w:t>when playing their instruments</w:t>
            </w:r>
          </w:p>
          <w:p w14:paraId="776FF183" w14:textId="31A37DF1" w:rsidR="007D42BF" w:rsidRPr="007D42BF" w:rsidRDefault="00BF3D59" w:rsidP="007D42B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Play instruments with increasing control</w:t>
            </w:r>
            <w:r w:rsidR="007D42BF">
              <w:rPr>
                <w:rFonts w:ascii="Avenir Next LT Pro Light" w:hAnsi="Avenir Next LT Pro Light"/>
                <w:sz w:val="24"/>
                <w:szCs w:val="24"/>
              </w:rPr>
              <w:t xml:space="preserve"> and confidence.</w:t>
            </w:r>
          </w:p>
          <w:p w14:paraId="36366645" w14:textId="260F6C5A" w:rsidR="00E5504F" w:rsidRPr="005A1063" w:rsidRDefault="00BF3D59" w:rsidP="00E5504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Continue to improvise with increasing con</w:t>
            </w:r>
            <w:r w:rsidR="00E5504F" w:rsidRPr="005A1063">
              <w:rPr>
                <w:rFonts w:ascii="Avenir Next LT Pro Light" w:hAnsi="Avenir Next LT Pro Light"/>
                <w:sz w:val="24"/>
                <w:szCs w:val="24"/>
              </w:rPr>
              <w:t>fidence</w:t>
            </w:r>
            <w:r w:rsidR="007D42BF">
              <w:rPr>
                <w:rFonts w:ascii="Avenir Next LT Pro Light" w:hAnsi="Avenir Next LT Pro Light"/>
                <w:sz w:val="24"/>
                <w:szCs w:val="24"/>
              </w:rPr>
              <w:t xml:space="preserve"> and complexity</w:t>
            </w:r>
          </w:p>
          <w:p w14:paraId="33520352" w14:textId="662B7F07" w:rsidR="00E5504F" w:rsidRPr="005A1063" w:rsidRDefault="00E5504F" w:rsidP="00E5504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Continue to compose using colour grids</w:t>
            </w:r>
            <w:r w:rsidR="007D42BF">
              <w:rPr>
                <w:rFonts w:ascii="Avenir Next LT Pro Light" w:hAnsi="Avenir Next LT Pro Light"/>
                <w:sz w:val="24"/>
                <w:szCs w:val="24"/>
              </w:rPr>
              <w:t xml:space="preserve"> and be able to tell when a note doesn’t sound right</w:t>
            </w:r>
            <w:r w:rsidRPr="005A1063">
              <w:rPr>
                <w:rFonts w:ascii="Avenir Next LT Pro Light" w:hAnsi="Avenir Next LT Pro Light"/>
                <w:sz w:val="24"/>
                <w:szCs w:val="24"/>
              </w:rPr>
              <w:t>.</w:t>
            </w:r>
          </w:p>
          <w:p w14:paraId="7A05C935" w14:textId="6D4B7F81" w:rsidR="00E5504F" w:rsidRPr="005A1063" w:rsidRDefault="00E5504F" w:rsidP="00707790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Use voice with confidence and control</w:t>
            </w:r>
            <w:r w:rsidR="00707790" w:rsidRPr="005A1063">
              <w:rPr>
                <w:rFonts w:ascii="Avenir Next LT Pro Light" w:hAnsi="Avenir Next LT Pro Light"/>
                <w:sz w:val="24"/>
                <w:szCs w:val="24"/>
              </w:rPr>
              <w:t>.</w:t>
            </w:r>
          </w:p>
          <w:p w14:paraId="0467687C" w14:textId="6B115C85" w:rsidR="00707790" w:rsidRDefault="00707790" w:rsidP="00707790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Listen to music and describe how it makes them feel and describe whether it is fast/ slow or Loud/quiet.</w:t>
            </w:r>
          </w:p>
          <w:p w14:paraId="14174A30" w14:textId="01880AB2" w:rsidR="00746695" w:rsidRPr="005A1063" w:rsidRDefault="00746695" w:rsidP="00707790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>
              <w:rPr>
                <w:rFonts w:ascii="Avenir Next LT Pro Light" w:hAnsi="Avenir Next LT Pro Light"/>
                <w:sz w:val="24"/>
                <w:szCs w:val="24"/>
              </w:rPr>
              <w:t>Use knowledge of long and short sounds to start exploring note lengths.</w:t>
            </w:r>
          </w:p>
          <w:p w14:paraId="18D453CD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052C6BC0" w14:textId="403FB363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</w:tc>
      </w:tr>
      <w:tr w:rsidR="00857864" w:rsidRPr="005A1063" w14:paraId="16A2E125" w14:textId="77777777" w:rsidTr="00BF3D59">
        <w:tc>
          <w:tcPr>
            <w:tcW w:w="5104" w:type="dxa"/>
            <w:gridSpan w:val="2"/>
            <w:shd w:val="clear" w:color="auto" w:fill="D9E2F3" w:themeFill="accent1" w:themeFillTint="33"/>
          </w:tcPr>
          <w:p w14:paraId="51BEF1F2" w14:textId="0F98E2CF" w:rsidR="00857864" w:rsidRPr="005A1063" w:rsidRDefault="00857864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D9E2F3" w:themeFill="accent1" w:themeFillTint="33"/>
          </w:tcPr>
          <w:p w14:paraId="40159285" w14:textId="33AF0359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Key Vocabulary</w:t>
            </w:r>
          </w:p>
        </w:tc>
      </w:tr>
      <w:tr w:rsidR="005A1063" w:rsidRPr="005A1063" w14:paraId="647846A7" w14:textId="77777777" w:rsidTr="005A1063">
        <w:trPr>
          <w:trHeight w:val="58"/>
        </w:trPr>
        <w:tc>
          <w:tcPr>
            <w:tcW w:w="5104" w:type="dxa"/>
            <w:gridSpan w:val="2"/>
            <w:vMerge w:val="restart"/>
          </w:tcPr>
          <w:p w14:paraId="797284AB" w14:textId="4C35D232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  <w:p w14:paraId="14FFF42F" w14:textId="2200860B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 xml:space="preserve">What </w:t>
            </w:r>
            <w:r w:rsidR="007D42BF">
              <w:rPr>
                <w:rFonts w:ascii="Avenir Next LT Pro Light" w:hAnsi="Avenir Next LT Pro Light"/>
                <w:sz w:val="20"/>
                <w:szCs w:val="20"/>
              </w:rPr>
              <w:t>is a semibreve</w:t>
            </w:r>
            <w:r w:rsidRPr="005A1063">
              <w:rPr>
                <w:rFonts w:ascii="Avenir Next LT Pro Light" w:hAnsi="Avenir Next LT Pro Light"/>
                <w:sz w:val="20"/>
                <w:szCs w:val="20"/>
              </w:rPr>
              <w:t xml:space="preserve">?   </w:t>
            </w:r>
          </w:p>
          <w:p w14:paraId="32C9F406" w14:textId="05A8BF7A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7BC00DD6" w14:textId="2E1538DF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What is Improvisation?</w:t>
            </w:r>
          </w:p>
          <w:p w14:paraId="63F7CA16" w14:textId="036A33EE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68A416B0" w14:textId="4DDD8D57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I can improvise by making my own</w:t>
            </w:r>
            <w:r w:rsidR="007D42BF">
              <w:rPr>
                <w:rFonts w:ascii="Avenir Next LT Pro Light" w:hAnsi="Avenir Next LT Pro Light"/>
                <w:sz w:val="20"/>
                <w:szCs w:val="20"/>
              </w:rPr>
              <w:t xml:space="preserve"> more complex</w:t>
            </w:r>
            <w:r w:rsidRPr="005A1063">
              <w:rPr>
                <w:rFonts w:ascii="Avenir Next LT Pro Light" w:hAnsi="Avenir Next LT Pro Light"/>
                <w:sz w:val="20"/>
                <w:szCs w:val="20"/>
              </w:rPr>
              <w:t xml:space="preserve"> rhythm to answer the one I’ve just heard.</w:t>
            </w:r>
          </w:p>
          <w:p w14:paraId="5FE9225A" w14:textId="77777777" w:rsidR="00AB53E7" w:rsidRPr="005A1063" w:rsidRDefault="00AB53E7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07AABD24" w14:textId="28F239E1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  <w:noProof/>
                <w:sz w:val="20"/>
                <w:szCs w:val="20"/>
              </w:rPr>
              <w:t>I can compose to my new songs</w:t>
            </w:r>
            <w:r w:rsidR="007D42BF">
              <w:rPr>
                <w:rFonts w:ascii="Avenir Next LT Pro Light" w:hAnsi="Avenir Next LT Pro Light"/>
                <w:noProof/>
                <w:sz w:val="20"/>
                <w:szCs w:val="20"/>
              </w:rPr>
              <w:t xml:space="preserve"> and can tell when a note doesn’t sound right</w:t>
            </w:r>
            <w:r w:rsidRPr="005A1063">
              <w:rPr>
                <w:rFonts w:ascii="Avenir Next LT Pro Light" w:hAnsi="Avenir Next LT Pro Light"/>
                <w:noProof/>
                <w:sz w:val="20"/>
                <w:szCs w:val="20"/>
              </w:rPr>
              <w:t>.</w:t>
            </w:r>
          </w:p>
          <w:p w14:paraId="7E5A05AB" w14:textId="40BFFAC6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1A34A3D6" w14:textId="02113A50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I Can sing and sign 2 new songs.</w:t>
            </w:r>
          </w:p>
          <w:p w14:paraId="4076167B" w14:textId="6D3080A8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5184B8EF" w14:textId="4206E91C" w:rsidR="005A1063" w:rsidRPr="005A1063" w:rsidRDefault="007D42BF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>
              <w:rPr>
                <w:rFonts w:ascii="Avenir Next LT Pro Light" w:hAnsi="Avenir Next LT Pro Light"/>
                <w:sz w:val="20"/>
                <w:szCs w:val="20"/>
              </w:rPr>
              <w:t>Can you tell me how long a crotchet lasts</w:t>
            </w:r>
            <w:r w:rsidR="005A1063" w:rsidRPr="005A1063">
              <w:rPr>
                <w:rFonts w:ascii="Avenir Next LT Pro Light" w:hAnsi="Avenir Next LT Pro Light"/>
                <w:sz w:val="20"/>
                <w:szCs w:val="20"/>
              </w:rPr>
              <w:t>?</w:t>
            </w:r>
          </w:p>
          <w:p w14:paraId="34D6CB1B" w14:textId="2139A4BD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3B71A620" w14:textId="57B11433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lastRenderedPageBreak/>
              <w:t>Can you listen to a piece of music and tell me what genre/style you think it is?</w:t>
            </w:r>
          </w:p>
          <w:p w14:paraId="3F60C776" w14:textId="7C02EC5C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01A40058" w14:textId="75EB9DCB" w:rsidR="005A1063" w:rsidRPr="005A1063" w:rsidRDefault="005A1063" w:rsidP="005A1063">
            <w:p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I know that my instrument belongs to the percussion family</w:t>
            </w:r>
            <w:r w:rsidR="00746695">
              <w:rPr>
                <w:rFonts w:ascii="Avenir Next LT Pro Light" w:hAnsi="Avenir Next LT Pro Light"/>
                <w:sz w:val="20"/>
                <w:szCs w:val="20"/>
              </w:rPr>
              <w:t xml:space="preserve"> and can name other instruments from that family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0BADD06B" w14:textId="51AF6480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lastRenderedPageBreak/>
              <w:t xml:space="preserve">Duration </w:t>
            </w:r>
          </w:p>
        </w:tc>
        <w:tc>
          <w:tcPr>
            <w:tcW w:w="3544" w:type="dxa"/>
            <w:gridSpan w:val="2"/>
          </w:tcPr>
          <w:p w14:paraId="26213EF0" w14:textId="138644AA" w:rsidR="005A1063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How long or short a note is.</w:t>
            </w:r>
            <w:r w:rsidR="005A1063" w:rsidRPr="005A1063">
              <w:rPr>
                <w:rFonts w:ascii="Avenir Next LT Pro Light" w:hAnsi="Avenir Next LT Pro Light"/>
              </w:rPr>
              <w:t xml:space="preserve"> </w:t>
            </w:r>
          </w:p>
        </w:tc>
      </w:tr>
      <w:tr w:rsidR="005A1063" w:rsidRPr="005A1063" w14:paraId="3E91E516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02B0AB3A" w14:textId="5C097D4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Percussion </w:t>
            </w:r>
          </w:p>
        </w:tc>
        <w:tc>
          <w:tcPr>
            <w:tcW w:w="3544" w:type="dxa"/>
            <w:gridSpan w:val="2"/>
          </w:tcPr>
          <w:p w14:paraId="4EA582A5" w14:textId="6137C10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A family of instruments played by hitting or shaking them. </w:t>
            </w:r>
          </w:p>
        </w:tc>
      </w:tr>
      <w:tr w:rsidR="005A1063" w:rsidRPr="005A1063" w14:paraId="4B4D8F93" w14:textId="77777777" w:rsidTr="005A1063">
        <w:trPr>
          <w:trHeight w:val="415"/>
        </w:trPr>
        <w:tc>
          <w:tcPr>
            <w:tcW w:w="5104" w:type="dxa"/>
            <w:gridSpan w:val="2"/>
            <w:vMerge/>
          </w:tcPr>
          <w:p w14:paraId="71E94E9C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1E79AF75" w14:textId="7CF153DF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Pulse</w:t>
            </w:r>
          </w:p>
        </w:tc>
        <w:tc>
          <w:tcPr>
            <w:tcW w:w="3544" w:type="dxa"/>
            <w:gridSpan w:val="2"/>
          </w:tcPr>
          <w:p w14:paraId="3D4CEDDA" w14:textId="1183837D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The heartbeat of the music.</w:t>
            </w:r>
          </w:p>
        </w:tc>
      </w:tr>
      <w:tr w:rsidR="005A1063" w:rsidRPr="005A1063" w14:paraId="59C46CDB" w14:textId="77777777" w:rsidTr="005A1063">
        <w:trPr>
          <w:trHeight w:val="407"/>
        </w:trPr>
        <w:tc>
          <w:tcPr>
            <w:tcW w:w="5104" w:type="dxa"/>
            <w:gridSpan w:val="2"/>
            <w:vMerge/>
          </w:tcPr>
          <w:p w14:paraId="73A594D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324B6E65" w14:textId="33235B71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Dynamics </w:t>
            </w:r>
          </w:p>
        </w:tc>
        <w:tc>
          <w:tcPr>
            <w:tcW w:w="3544" w:type="dxa"/>
            <w:gridSpan w:val="2"/>
          </w:tcPr>
          <w:p w14:paraId="12D6E964" w14:textId="05CD611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How loud or quiet music is. </w:t>
            </w:r>
          </w:p>
        </w:tc>
      </w:tr>
      <w:tr w:rsidR="005A1063" w:rsidRPr="005A1063" w14:paraId="50DE889F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60A3A4AE" w14:textId="4C0B640C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Timbre </w:t>
            </w:r>
          </w:p>
        </w:tc>
        <w:tc>
          <w:tcPr>
            <w:tcW w:w="3544" w:type="dxa"/>
            <w:gridSpan w:val="2"/>
          </w:tcPr>
          <w:p w14:paraId="00F1A1F3" w14:textId="5842EC01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How we describe the sound an instrument makes.</w:t>
            </w:r>
          </w:p>
        </w:tc>
      </w:tr>
      <w:tr w:rsidR="005A1063" w:rsidRPr="005A1063" w14:paraId="47C0F388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6D35A558" w14:textId="28DC42CD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Compose</w:t>
            </w:r>
          </w:p>
        </w:tc>
        <w:tc>
          <w:tcPr>
            <w:tcW w:w="3544" w:type="dxa"/>
            <w:gridSpan w:val="2"/>
          </w:tcPr>
          <w:p w14:paraId="3E15072C" w14:textId="5F1503D2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Make up your own piece of music and write it down.</w:t>
            </w:r>
          </w:p>
        </w:tc>
      </w:tr>
      <w:tr w:rsidR="005A1063" w:rsidRPr="005A1063" w14:paraId="23B804FE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5D928FF2" w14:textId="7AD0B1D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Improvise </w:t>
            </w:r>
          </w:p>
        </w:tc>
        <w:tc>
          <w:tcPr>
            <w:tcW w:w="3544" w:type="dxa"/>
            <w:gridSpan w:val="2"/>
          </w:tcPr>
          <w:p w14:paraId="5AA915D9" w14:textId="2628E74B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Make up music over the top of a song but don’t write it down.</w:t>
            </w:r>
          </w:p>
        </w:tc>
      </w:tr>
      <w:tr w:rsidR="00746695" w:rsidRPr="005A1063" w14:paraId="53896A1E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13303003" w14:textId="77777777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3AAEA2A1" w14:textId="4E51CDBF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 xml:space="preserve">Crotchet </w:t>
            </w:r>
          </w:p>
        </w:tc>
        <w:tc>
          <w:tcPr>
            <w:tcW w:w="3544" w:type="dxa"/>
            <w:gridSpan w:val="2"/>
          </w:tcPr>
          <w:p w14:paraId="58A1D586" w14:textId="26FA9AC5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A 1 beat note</w:t>
            </w:r>
          </w:p>
        </w:tc>
      </w:tr>
      <w:tr w:rsidR="00746695" w:rsidRPr="005A1063" w14:paraId="39FD69E4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6E976545" w14:textId="77777777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411506EC" w14:textId="5E336385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Minim</w:t>
            </w:r>
          </w:p>
        </w:tc>
        <w:tc>
          <w:tcPr>
            <w:tcW w:w="3544" w:type="dxa"/>
            <w:gridSpan w:val="2"/>
          </w:tcPr>
          <w:p w14:paraId="5EB75324" w14:textId="77112858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A 2-beat note</w:t>
            </w:r>
          </w:p>
        </w:tc>
      </w:tr>
      <w:tr w:rsidR="005A1063" w:rsidRPr="005A1063" w14:paraId="34D9EA26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1385F965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15BD658B" w14:textId="10E7E952" w:rsidR="005A1063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Semibreve</w:t>
            </w:r>
          </w:p>
        </w:tc>
        <w:tc>
          <w:tcPr>
            <w:tcW w:w="3544" w:type="dxa"/>
            <w:gridSpan w:val="2"/>
          </w:tcPr>
          <w:p w14:paraId="7357AE28" w14:textId="51E5EDB3" w:rsidR="005A1063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A 4-beat note</w:t>
            </w:r>
            <w:r w:rsidR="005A1063" w:rsidRPr="005A1063">
              <w:rPr>
                <w:rFonts w:ascii="Avenir Next LT Pro Light" w:hAnsi="Avenir Next LT Pro Light"/>
              </w:rPr>
              <w:t xml:space="preserve">     </w:t>
            </w:r>
          </w:p>
          <w:p w14:paraId="1DED54C6" w14:textId="2104E595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</w:tr>
    </w:tbl>
    <w:p w14:paraId="67DA60B1" w14:textId="77777777" w:rsidR="00226A50" w:rsidRPr="005A1063" w:rsidRDefault="00BF73F5">
      <w:pPr>
        <w:rPr>
          <w:rFonts w:ascii="Avenir Next LT Pro Light" w:hAnsi="Avenir Next LT Pro Light"/>
        </w:rPr>
      </w:pPr>
    </w:p>
    <w:sectPr w:rsidR="00226A50" w:rsidRPr="005A106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7F7953" w14:textId="77777777" w:rsidR="00BF73F5" w:rsidRDefault="00BF73F5" w:rsidP="00BC7342">
      <w:pPr>
        <w:spacing w:after="0" w:line="240" w:lineRule="auto"/>
      </w:pPr>
      <w:r>
        <w:separator/>
      </w:r>
    </w:p>
  </w:endnote>
  <w:endnote w:type="continuationSeparator" w:id="0">
    <w:p w14:paraId="4ADC8E57" w14:textId="77777777" w:rsidR="00BF73F5" w:rsidRDefault="00BF73F5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venir Next LT Pro Light">
    <w:altName w:val="Avenir Next Ultra Light"/>
    <w:charset w:val="00"/>
    <w:family w:val="swiss"/>
    <w:pitch w:val="variable"/>
    <w:sig w:usb0="A00000EF" w:usb1="5000204B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E1C3DC" w14:textId="77777777" w:rsidR="00BF73F5" w:rsidRDefault="00BF73F5" w:rsidP="00BC7342">
      <w:pPr>
        <w:spacing w:after="0" w:line="240" w:lineRule="auto"/>
      </w:pPr>
      <w:r>
        <w:separator/>
      </w:r>
    </w:p>
  </w:footnote>
  <w:footnote w:type="continuationSeparator" w:id="0">
    <w:p w14:paraId="03B7D665" w14:textId="77777777" w:rsidR="00BF73F5" w:rsidRDefault="00BF73F5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7D2804"/>
    <w:multiLevelType w:val="hybridMultilevel"/>
    <w:tmpl w:val="4E5C883A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0C6721"/>
    <w:rsid w:val="00390E4F"/>
    <w:rsid w:val="00394543"/>
    <w:rsid w:val="005630B9"/>
    <w:rsid w:val="005A1063"/>
    <w:rsid w:val="00707790"/>
    <w:rsid w:val="00746695"/>
    <w:rsid w:val="007D42BF"/>
    <w:rsid w:val="00857864"/>
    <w:rsid w:val="008751E1"/>
    <w:rsid w:val="009D09FF"/>
    <w:rsid w:val="00AB53E7"/>
    <w:rsid w:val="00BC7342"/>
    <w:rsid w:val="00BF3D59"/>
    <w:rsid w:val="00BF73F5"/>
    <w:rsid w:val="00C91579"/>
    <w:rsid w:val="00E22698"/>
    <w:rsid w:val="00E5504F"/>
    <w:rsid w:val="00F442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1833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cp:lastPrinted>2021-07-10T21:15:00Z</cp:lastPrinted>
  <dcterms:created xsi:type="dcterms:W3CDTF">2022-01-30T20:05:00Z</dcterms:created>
  <dcterms:modified xsi:type="dcterms:W3CDTF">2022-01-30T20:05:00Z</dcterms:modified>
</cp:coreProperties>
</file>