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7E8F" w14:textId="1262B149" w:rsidR="00B569CA" w:rsidRDefault="00B569CA"/>
    <w:tbl>
      <w:tblPr>
        <w:tblStyle w:val="TableGrid"/>
        <w:tblpPr w:leftFromText="180" w:rightFromText="180" w:vertAnchor="text" w:horzAnchor="margin" w:tblpY="293"/>
        <w:tblW w:w="10815" w:type="dxa"/>
        <w:tblLook w:val="04A0" w:firstRow="1" w:lastRow="0" w:firstColumn="1" w:lastColumn="0" w:noHBand="0" w:noVBand="1"/>
      </w:tblPr>
      <w:tblGrid>
        <w:gridCol w:w="5376"/>
        <w:gridCol w:w="5439"/>
      </w:tblGrid>
      <w:tr w:rsidR="002843BC" w14:paraId="3CB61EB2" w14:textId="77777777" w:rsidTr="00636DA0">
        <w:trPr>
          <w:trHeight w:val="364"/>
        </w:trPr>
        <w:tc>
          <w:tcPr>
            <w:tcW w:w="10815" w:type="dxa"/>
            <w:gridSpan w:val="2"/>
            <w:shd w:val="clear" w:color="auto" w:fill="9CC2E5" w:themeFill="accent5" w:themeFillTint="99"/>
            <w:vAlign w:val="center"/>
          </w:tcPr>
          <w:p w14:paraId="6C48B78A" w14:textId="468944AA" w:rsidR="00B569CA" w:rsidRPr="00767C5C" w:rsidRDefault="00B569CA" w:rsidP="00636DA0">
            <w:pPr>
              <w:jc w:val="center"/>
              <w:rPr>
                <w:b/>
                <w:bCs/>
                <w:sz w:val="30"/>
                <w:szCs w:val="30"/>
              </w:rPr>
            </w:pPr>
            <w:r w:rsidRPr="00767C5C">
              <w:rPr>
                <w:b/>
                <w:bCs/>
                <w:sz w:val="30"/>
                <w:szCs w:val="30"/>
              </w:rPr>
              <w:t xml:space="preserve">Knowledge Organiser – Year </w:t>
            </w:r>
            <w:r w:rsidR="006D525D">
              <w:rPr>
                <w:b/>
                <w:bCs/>
                <w:sz w:val="30"/>
                <w:szCs w:val="30"/>
              </w:rPr>
              <w:t>3</w:t>
            </w:r>
            <w:r w:rsidRPr="00767C5C">
              <w:rPr>
                <w:b/>
                <w:bCs/>
                <w:sz w:val="30"/>
                <w:szCs w:val="30"/>
              </w:rPr>
              <w:t xml:space="preserve"> – </w:t>
            </w:r>
            <w:r>
              <w:rPr>
                <w:b/>
                <w:bCs/>
                <w:sz w:val="30"/>
                <w:szCs w:val="30"/>
              </w:rPr>
              <w:t>PSHE/R</w:t>
            </w:r>
            <w:r w:rsidR="003A77EA">
              <w:rPr>
                <w:b/>
                <w:bCs/>
                <w:sz w:val="30"/>
                <w:szCs w:val="30"/>
              </w:rPr>
              <w:t>S</w:t>
            </w:r>
            <w:r>
              <w:rPr>
                <w:b/>
                <w:bCs/>
                <w:sz w:val="30"/>
                <w:szCs w:val="30"/>
              </w:rPr>
              <w:t xml:space="preserve">E </w:t>
            </w:r>
          </w:p>
        </w:tc>
      </w:tr>
      <w:tr w:rsidR="002843BC" w14:paraId="09DB2762" w14:textId="77777777" w:rsidTr="00636DA0">
        <w:trPr>
          <w:trHeight w:val="725"/>
        </w:trPr>
        <w:tc>
          <w:tcPr>
            <w:tcW w:w="10815" w:type="dxa"/>
            <w:gridSpan w:val="2"/>
            <w:shd w:val="clear" w:color="auto" w:fill="9CC2E5" w:themeFill="accent5" w:themeFillTint="99"/>
            <w:vAlign w:val="center"/>
          </w:tcPr>
          <w:p w14:paraId="31C46C5B" w14:textId="1D2DD303" w:rsidR="00B569CA" w:rsidRDefault="00B569CA" w:rsidP="00636DA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– </w:t>
            </w:r>
            <w:r w:rsidR="004250FA">
              <w:rPr>
                <w:b/>
                <w:bCs/>
                <w:sz w:val="30"/>
                <w:szCs w:val="30"/>
              </w:rPr>
              <w:t>Living in the Wider World</w:t>
            </w:r>
            <w:r>
              <w:rPr>
                <w:b/>
                <w:bCs/>
                <w:sz w:val="30"/>
                <w:szCs w:val="30"/>
              </w:rPr>
              <w:t xml:space="preserve"> –</w:t>
            </w:r>
            <w:r w:rsidR="008C27A6">
              <w:rPr>
                <w:b/>
                <w:bCs/>
                <w:sz w:val="30"/>
                <w:szCs w:val="30"/>
              </w:rPr>
              <w:t xml:space="preserve"> </w:t>
            </w:r>
            <w:r w:rsidR="006D525D">
              <w:rPr>
                <w:b/>
                <w:bCs/>
                <w:sz w:val="30"/>
                <w:szCs w:val="30"/>
              </w:rPr>
              <w:t>What makes a community</w:t>
            </w:r>
            <w:r>
              <w:rPr>
                <w:b/>
                <w:bCs/>
                <w:sz w:val="30"/>
                <w:szCs w:val="30"/>
              </w:rPr>
              <w:t xml:space="preserve">? </w:t>
            </w:r>
          </w:p>
          <w:p w14:paraId="577DA2CB" w14:textId="34B1C393" w:rsidR="00B569CA" w:rsidRPr="00943D8B" w:rsidRDefault="00B569CA" w:rsidP="00636DA0">
            <w:pPr>
              <w:jc w:val="center"/>
              <w:rPr>
                <w:sz w:val="30"/>
                <w:szCs w:val="30"/>
              </w:rPr>
            </w:pPr>
            <w:r w:rsidRPr="00943D8B">
              <w:rPr>
                <w:sz w:val="30"/>
                <w:szCs w:val="30"/>
              </w:rPr>
              <w:t xml:space="preserve">– </w:t>
            </w:r>
            <w:r w:rsidR="006D525D">
              <w:rPr>
                <w:sz w:val="30"/>
                <w:szCs w:val="30"/>
              </w:rPr>
              <w:t>Community; belonging to groups; similarities and differences; respect for others</w:t>
            </w:r>
          </w:p>
        </w:tc>
      </w:tr>
      <w:tr w:rsidR="00636DA0" w14:paraId="4E6ACA00" w14:textId="77777777" w:rsidTr="00636DA0">
        <w:trPr>
          <w:trHeight w:val="260"/>
        </w:trPr>
        <w:tc>
          <w:tcPr>
            <w:tcW w:w="5376" w:type="dxa"/>
            <w:shd w:val="clear" w:color="auto" w:fill="BDD6EE" w:themeFill="accent5" w:themeFillTint="66"/>
            <w:vAlign w:val="center"/>
          </w:tcPr>
          <w:p w14:paraId="378281B7" w14:textId="77777777" w:rsidR="00636DA0" w:rsidRPr="00F336DE" w:rsidRDefault="00636DA0" w:rsidP="00636DA0">
            <w:pPr>
              <w:jc w:val="center"/>
              <w:rPr>
                <w:b/>
                <w:bCs/>
              </w:rPr>
            </w:pPr>
            <w:r w:rsidRPr="00F336DE">
              <w:rPr>
                <w:b/>
                <w:bCs/>
                <w:sz w:val="28"/>
                <w:szCs w:val="28"/>
              </w:rPr>
              <w:t>What do I already know?</w:t>
            </w:r>
          </w:p>
        </w:tc>
        <w:tc>
          <w:tcPr>
            <w:tcW w:w="5439" w:type="dxa"/>
            <w:vMerge w:val="restart"/>
            <w:shd w:val="clear" w:color="auto" w:fill="DEEAF6" w:themeFill="accent5" w:themeFillTint="33"/>
          </w:tcPr>
          <w:p w14:paraId="5C587845" w14:textId="490AD9FD" w:rsidR="00636DA0" w:rsidRDefault="00636DA0" w:rsidP="00636DA0"/>
          <w:p w14:paraId="6FD9724E" w14:textId="16904E8D" w:rsidR="00636DA0" w:rsidRDefault="00636DA0" w:rsidP="00636DA0">
            <w:pPr>
              <w:jc w:val="center"/>
            </w:pPr>
            <w:r w:rsidRPr="00636DA0">
              <w:drawing>
                <wp:inline distT="0" distB="0" distL="0" distR="0" wp14:anchorId="2A238858" wp14:editId="4A5371A9">
                  <wp:extent cx="3316937" cy="166816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55270"/>
                          <a:stretch/>
                        </pic:blipFill>
                        <pic:spPr bwMode="auto">
                          <a:xfrm>
                            <a:off x="0" y="0"/>
                            <a:ext cx="3348283" cy="1683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223B7C" w14:textId="1D831698" w:rsidR="00636DA0" w:rsidRDefault="00636DA0" w:rsidP="00636DA0">
            <w:pPr>
              <w:jc w:val="center"/>
            </w:pPr>
          </w:p>
          <w:p w14:paraId="4906825C" w14:textId="2A0882D4" w:rsidR="00636DA0" w:rsidRDefault="00636DA0" w:rsidP="00636DA0">
            <w:pPr>
              <w:jc w:val="center"/>
            </w:pPr>
            <w:r w:rsidRPr="007D160E">
              <w:drawing>
                <wp:inline distT="0" distB="0" distL="0" distR="0" wp14:anchorId="555AC93A" wp14:editId="29EF575C">
                  <wp:extent cx="2792627" cy="2289119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46194"/>
                          <a:stretch/>
                        </pic:blipFill>
                        <pic:spPr bwMode="auto">
                          <a:xfrm>
                            <a:off x="0" y="0"/>
                            <a:ext cx="2810255" cy="230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8FDA35" w14:textId="11339B23" w:rsidR="00636DA0" w:rsidRDefault="00636DA0" w:rsidP="00636DA0">
            <w:pPr>
              <w:jc w:val="center"/>
            </w:pPr>
          </w:p>
          <w:p w14:paraId="03D34012" w14:textId="7940B707" w:rsidR="00636DA0" w:rsidRDefault="00636DA0" w:rsidP="00636DA0">
            <w:pPr>
              <w:jc w:val="center"/>
            </w:pPr>
            <w:r w:rsidRPr="007D160E">
              <w:drawing>
                <wp:inline distT="0" distB="0" distL="0" distR="0" wp14:anchorId="42BA8965" wp14:editId="137783E5">
                  <wp:extent cx="2658794" cy="2492940"/>
                  <wp:effectExtent l="0" t="0" r="825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2961"/>
                          <a:stretch/>
                        </pic:blipFill>
                        <pic:spPr bwMode="auto">
                          <a:xfrm>
                            <a:off x="0" y="0"/>
                            <a:ext cx="2723134" cy="2553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1AE25D" w14:textId="67453003" w:rsidR="00636DA0" w:rsidRDefault="00636DA0" w:rsidP="00636DA0"/>
        </w:tc>
      </w:tr>
      <w:tr w:rsidR="00636DA0" w14:paraId="01E617E4" w14:textId="77777777" w:rsidTr="00636DA0">
        <w:trPr>
          <w:trHeight w:val="4470"/>
        </w:trPr>
        <w:tc>
          <w:tcPr>
            <w:tcW w:w="5376" w:type="dxa"/>
            <w:shd w:val="clear" w:color="auto" w:fill="DEEAF6" w:themeFill="accent5" w:themeFillTint="33"/>
            <w:vAlign w:val="center"/>
          </w:tcPr>
          <w:p w14:paraId="737E4F84" w14:textId="77777777" w:rsidR="00636DA0" w:rsidRDefault="00636DA0" w:rsidP="00636DA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D160E">
              <w:rPr>
                <w:rFonts w:cstheme="minorHAnsi"/>
              </w:rPr>
              <w:t>We have special people in our lives who help and support us. There are ways that other people are similar and different to ourselves, and difference is a good thing!</w:t>
            </w:r>
          </w:p>
          <w:p w14:paraId="316CF340" w14:textId="77777777" w:rsidR="00636DA0" w:rsidRDefault="00636DA0" w:rsidP="00636DA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D160E">
              <w:rPr>
                <w:rFonts w:cstheme="minorHAnsi"/>
              </w:rPr>
              <w:t>It is important to build relationships with family and friends.</w:t>
            </w:r>
          </w:p>
          <w:p w14:paraId="68EAE24A" w14:textId="77777777" w:rsidR="00636DA0" w:rsidRDefault="00636DA0" w:rsidP="00636DA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D160E">
              <w:rPr>
                <w:rFonts w:cstheme="minorHAnsi"/>
              </w:rPr>
              <w:t xml:space="preserve"> </w:t>
            </w:r>
            <w:r w:rsidRPr="007D160E">
              <w:rPr>
                <w:rFonts w:cstheme="minorHAnsi"/>
              </w:rPr>
              <w:t xml:space="preserve">Families come in many different forms. People’s opinions of what a family is may differ. </w:t>
            </w:r>
          </w:p>
          <w:p w14:paraId="312A7217" w14:textId="77777777" w:rsidR="00636DA0" w:rsidRDefault="00636DA0" w:rsidP="00636DA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D160E">
              <w:rPr>
                <w:rFonts w:cstheme="minorHAnsi"/>
              </w:rPr>
              <w:t xml:space="preserve">We should celebrate that we are all unique and special. We even have differences of opinion and beliefs with our best friends and this should be celebrated. </w:t>
            </w:r>
          </w:p>
          <w:p w14:paraId="15058875" w14:textId="6D3F519A" w:rsidR="00636DA0" w:rsidRPr="007D160E" w:rsidRDefault="00636DA0" w:rsidP="00636DA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D160E">
              <w:rPr>
                <w:rFonts w:cstheme="minorHAnsi"/>
              </w:rPr>
              <w:t>Our behaviour affects other people. We should respect other people and challenge unfair and unkind behaviour.</w:t>
            </w:r>
          </w:p>
        </w:tc>
        <w:tc>
          <w:tcPr>
            <w:tcW w:w="5439" w:type="dxa"/>
            <w:vMerge/>
            <w:shd w:val="clear" w:color="auto" w:fill="DEEAF6" w:themeFill="accent5" w:themeFillTint="33"/>
          </w:tcPr>
          <w:p w14:paraId="1050AC13" w14:textId="77777777" w:rsidR="00636DA0" w:rsidRDefault="00636DA0" w:rsidP="00636DA0"/>
        </w:tc>
      </w:tr>
      <w:tr w:rsidR="00636DA0" w14:paraId="17D152A3" w14:textId="77777777" w:rsidTr="00636DA0">
        <w:trPr>
          <w:trHeight w:val="2076"/>
        </w:trPr>
        <w:tc>
          <w:tcPr>
            <w:tcW w:w="5376" w:type="dxa"/>
            <w:shd w:val="clear" w:color="auto" w:fill="DEEAF6" w:themeFill="accent5" w:themeFillTint="33"/>
          </w:tcPr>
          <w:p w14:paraId="47CEF826" w14:textId="06580155" w:rsidR="00636DA0" w:rsidRDefault="00636DA0" w:rsidP="00636DA0">
            <w:pPr>
              <w:rPr>
                <w:noProof/>
              </w:rPr>
            </w:pPr>
          </w:p>
          <w:p w14:paraId="7F6F5FFC" w14:textId="77777777" w:rsidR="00636DA0" w:rsidRDefault="00636DA0" w:rsidP="00636DA0">
            <w:pPr>
              <w:jc w:val="center"/>
              <w:rPr>
                <w:sz w:val="16"/>
                <w:szCs w:val="16"/>
              </w:rPr>
            </w:pPr>
            <w:r w:rsidRPr="00636DA0">
              <w:rPr>
                <w:noProof/>
              </w:rPr>
              <w:drawing>
                <wp:inline distT="0" distB="0" distL="0" distR="0" wp14:anchorId="75CB7061" wp14:editId="75A4A191">
                  <wp:extent cx="3271912" cy="2063579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43907"/>
                          <a:stretch/>
                        </pic:blipFill>
                        <pic:spPr bwMode="auto">
                          <a:xfrm>
                            <a:off x="0" y="0"/>
                            <a:ext cx="3307268" cy="208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DF1E8C" w14:textId="67994EC2" w:rsidR="00636DA0" w:rsidRPr="00636DA0" w:rsidRDefault="00636DA0" w:rsidP="00636DA0">
            <w:pPr>
              <w:jc w:val="center"/>
            </w:pPr>
          </w:p>
        </w:tc>
        <w:tc>
          <w:tcPr>
            <w:tcW w:w="5439" w:type="dxa"/>
            <w:vMerge/>
            <w:shd w:val="clear" w:color="auto" w:fill="DEEAF6" w:themeFill="accent5" w:themeFillTint="33"/>
          </w:tcPr>
          <w:p w14:paraId="6EA3AA83" w14:textId="77777777" w:rsidR="00636DA0" w:rsidRDefault="00636DA0" w:rsidP="00636DA0"/>
        </w:tc>
      </w:tr>
      <w:tr w:rsidR="00636DA0" w14:paraId="030B01A9" w14:textId="77777777" w:rsidTr="00636DA0">
        <w:trPr>
          <w:trHeight w:val="697"/>
        </w:trPr>
        <w:tc>
          <w:tcPr>
            <w:tcW w:w="5376" w:type="dxa"/>
            <w:shd w:val="clear" w:color="auto" w:fill="BDD6EE" w:themeFill="accent5" w:themeFillTint="66"/>
          </w:tcPr>
          <w:p w14:paraId="78607881" w14:textId="7C859416" w:rsidR="00636DA0" w:rsidRPr="002843BC" w:rsidRDefault="00636DA0" w:rsidP="00636DA0">
            <w:pPr>
              <w:jc w:val="center"/>
              <w:rPr>
                <w:sz w:val="16"/>
                <w:szCs w:val="16"/>
              </w:rPr>
            </w:pPr>
            <w:r w:rsidRPr="00F336DE">
              <w:rPr>
                <w:b/>
                <w:bCs/>
                <w:sz w:val="28"/>
                <w:szCs w:val="28"/>
              </w:rPr>
              <w:t>What should I be able to do at the end of the topic?</w:t>
            </w:r>
          </w:p>
        </w:tc>
        <w:tc>
          <w:tcPr>
            <w:tcW w:w="5439" w:type="dxa"/>
            <w:vMerge/>
            <w:shd w:val="clear" w:color="auto" w:fill="DEEAF6" w:themeFill="accent5" w:themeFillTint="33"/>
          </w:tcPr>
          <w:p w14:paraId="27FBD444" w14:textId="77777777" w:rsidR="00636DA0" w:rsidRDefault="00636DA0" w:rsidP="00636DA0"/>
        </w:tc>
      </w:tr>
      <w:tr w:rsidR="00636DA0" w14:paraId="38950432" w14:textId="77777777" w:rsidTr="00636DA0">
        <w:trPr>
          <w:trHeight w:val="1861"/>
        </w:trPr>
        <w:tc>
          <w:tcPr>
            <w:tcW w:w="5376" w:type="dxa"/>
            <w:vMerge w:val="restart"/>
            <w:shd w:val="clear" w:color="auto" w:fill="DEEAF6" w:themeFill="accent5" w:themeFillTint="33"/>
            <w:vAlign w:val="center"/>
          </w:tcPr>
          <w:p w14:paraId="1DF8888B" w14:textId="7E4CD282" w:rsidR="00636DA0" w:rsidRDefault="00636DA0" w:rsidP="00636DA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How </w:t>
            </w:r>
            <w:r>
              <w:t>I</w:t>
            </w:r>
            <w:r>
              <w:t xml:space="preserve"> belong to different groups and communities, e.g. friendship, faith, clubs, classes/year groups</w:t>
            </w:r>
          </w:p>
          <w:p w14:paraId="629AFE6E" w14:textId="77777777" w:rsidR="00636DA0" w:rsidRDefault="00636DA0" w:rsidP="00636DA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What is meant by a diverse community; how different groups make up the wider/local community around the school</w:t>
            </w:r>
          </w:p>
          <w:p w14:paraId="6F1FBC2B" w14:textId="77777777" w:rsidR="00636DA0" w:rsidRDefault="00636DA0" w:rsidP="00636DA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How the community helps everyone to feel included and values the different contributions that people make</w:t>
            </w:r>
          </w:p>
          <w:p w14:paraId="102F5B52" w14:textId="66F43620" w:rsidR="00636DA0" w:rsidRPr="00855F66" w:rsidRDefault="00636DA0" w:rsidP="00636DA0">
            <w:pPr>
              <w:pStyle w:val="ListParagraph"/>
              <w:numPr>
                <w:ilvl w:val="0"/>
                <w:numId w:val="1"/>
              </w:numPr>
            </w:pPr>
            <w:r>
              <w:t xml:space="preserve">How to be respectful towards people who may live differently to </w:t>
            </w:r>
            <w:r>
              <w:t>me</w:t>
            </w:r>
          </w:p>
        </w:tc>
        <w:tc>
          <w:tcPr>
            <w:tcW w:w="5439" w:type="dxa"/>
            <w:vMerge/>
            <w:shd w:val="clear" w:color="auto" w:fill="DEEAF6" w:themeFill="accent5" w:themeFillTint="33"/>
          </w:tcPr>
          <w:p w14:paraId="03CF08E6" w14:textId="77777777" w:rsidR="00636DA0" w:rsidRDefault="00636DA0" w:rsidP="00636DA0"/>
        </w:tc>
      </w:tr>
      <w:tr w:rsidR="00636DA0" w14:paraId="6CB8F26E" w14:textId="77777777" w:rsidTr="00636DA0">
        <w:trPr>
          <w:trHeight w:val="1695"/>
        </w:trPr>
        <w:tc>
          <w:tcPr>
            <w:tcW w:w="5376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0FD91F3" w14:textId="77777777" w:rsidR="00636DA0" w:rsidRDefault="00636DA0" w:rsidP="00636D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16FE832" w14:textId="77777777" w:rsidR="00636DA0" w:rsidRDefault="00636DA0" w:rsidP="00636DA0">
            <w:pPr>
              <w:jc w:val="center"/>
              <w:rPr>
                <w:b/>
                <w:bCs/>
                <w:u w:val="single"/>
              </w:rPr>
            </w:pPr>
            <w:r w:rsidRPr="00217086">
              <w:rPr>
                <w:b/>
                <w:bCs/>
                <w:u w:val="single"/>
              </w:rPr>
              <w:t>Key Vocabulary</w:t>
            </w:r>
          </w:p>
          <w:p w14:paraId="2D2B9BF5" w14:textId="77777777" w:rsidR="00636DA0" w:rsidRDefault="00636DA0" w:rsidP="00636DA0"/>
          <w:p w14:paraId="7D0ADF04" w14:textId="77777777" w:rsidR="00636DA0" w:rsidRDefault="00636DA0" w:rsidP="0063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7D160E">
              <w:drawing>
                <wp:inline distT="0" distB="0" distL="0" distR="0" wp14:anchorId="4107C876" wp14:editId="62A21EDF">
                  <wp:extent cx="3128861" cy="148717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31" cy="20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A9491" w14:textId="77777777" w:rsidR="00636DA0" w:rsidRDefault="00636DA0" w:rsidP="00636DA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D51CA6" w14:textId="07C238C0" w:rsidR="00636DA0" w:rsidRDefault="00636DA0" w:rsidP="00636DA0">
            <w:r w:rsidRPr="007D160E">
              <w:drawing>
                <wp:inline distT="0" distB="0" distL="0" distR="0" wp14:anchorId="00874036" wp14:editId="5FB6FA02">
                  <wp:extent cx="3187810" cy="167204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255" cy="1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5C63B" w14:textId="2AAB3A7D" w:rsidR="00855F66" w:rsidRDefault="00636DA0">
      <w:r w:rsidRPr="00636DA0">
        <w:rPr>
          <w:noProof/>
        </w:rPr>
        <w:t xml:space="preserve">  </w:t>
      </w:r>
    </w:p>
    <w:sectPr w:rsidR="00855F66" w:rsidSect="00B569CA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B967" w14:textId="77777777" w:rsidR="00B569CA" w:rsidRDefault="00B569CA" w:rsidP="00B569CA">
      <w:pPr>
        <w:spacing w:after="0" w:line="240" w:lineRule="auto"/>
      </w:pPr>
      <w:r>
        <w:separator/>
      </w:r>
    </w:p>
  </w:endnote>
  <w:endnote w:type="continuationSeparator" w:id="0">
    <w:p w14:paraId="793DA0E5" w14:textId="77777777" w:rsidR="00B569CA" w:rsidRDefault="00B569CA" w:rsidP="00B5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8414" w14:textId="77777777" w:rsidR="00B569CA" w:rsidRDefault="00B569CA" w:rsidP="00B569CA">
      <w:pPr>
        <w:spacing w:after="0" w:line="240" w:lineRule="auto"/>
      </w:pPr>
      <w:r>
        <w:separator/>
      </w:r>
    </w:p>
  </w:footnote>
  <w:footnote w:type="continuationSeparator" w:id="0">
    <w:p w14:paraId="2DE95A1B" w14:textId="77777777" w:rsidR="00B569CA" w:rsidRDefault="00B569CA" w:rsidP="00B5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431B" w14:textId="43069A30" w:rsidR="00B569CA" w:rsidRDefault="00B569C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560C42" wp14:editId="531BAFD8">
          <wp:simplePos x="0" y="0"/>
          <wp:positionH relativeFrom="column">
            <wp:posOffset>5966750</wp:posOffset>
          </wp:positionH>
          <wp:positionV relativeFrom="paragraph">
            <wp:posOffset>-272833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8A2A3E" wp14:editId="7C4C6B4A">
          <wp:simplePos x="0" y="0"/>
          <wp:positionH relativeFrom="column">
            <wp:posOffset>-104172</wp:posOffset>
          </wp:positionH>
          <wp:positionV relativeFrom="paragraph">
            <wp:posOffset>-255278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1BF"/>
    <w:multiLevelType w:val="hybridMultilevel"/>
    <w:tmpl w:val="86D4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390"/>
    <w:multiLevelType w:val="hybridMultilevel"/>
    <w:tmpl w:val="B31016B2"/>
    <w:lvl w:ilvl="0" w:tplc="641ABF2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62EC"/>
    <w:multiLevelType w:val="hybridMultilevel"/>
    <w:tmpl w:val="80360D84"/>
    <w:lvl w:ilvl="0" w:tplc="641ABF2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4676690A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12CE54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96E2E3D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73A45B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D7DE188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3290401C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FF82A93C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E4C60F5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3" w15:restartNumberingAfterBreak="0">
    <w:nsid w:val="1CBB75E4"/>
    <w:multiLevelType w:val="hybridMultilevel"/>
    <w:tmpl w:val="24D6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105A"/>
    <w:multiLevelType w:val="hybridMultilevel"/>
    <w:tmpl w:val="0B4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209C"/>
    <w:multiLevelType w:val="hybridMultilevel"/>
    <w:tmpl w:val="7BBE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2675"/>
    <w:multiLevelType w:val="hybridMultilevel"/>
    <w:tmpl w:val="8D4A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20D31"/>
    <w:multiLevelType w:val="hybridMultilevel"/>
    <w:tmpl w:val="60AE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57F67"/>
    <w:multiLevelType w:val="hybridMultilevel"/>
    <w:tmpl w:val="D4346D3C"/>
    <w:lvl w:ilvl="0" w:tplc="641ABF2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D7FD5"/>
    <w:multiLevelType w:val="hybridMultilevel"/>
    <w:tmpl w:val="E51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CA"/>
    <w:rsid w:val="00126F52"/>
    <w:rsid w:val="00154084"/>
    <w:rsid w:val="002064FB"/>
    <w:rsid w:val="002843BC"/>
    <w:rsid w:val="003A77EA"/>
    <w:rsid w:val="003D2711"/>
    <w:rsid w:val="004250FA"/>
    <w:rsid w:val="00487F96"/>
    <w:rsid w:val="00636DA0"/>
    <w:rsid w:val="00651346"/>
    <w:rsid w:val="006D525D"/>
    <w:rsid w:val="00760EF0"/>
    <w:rsid w:val="007D160E"/>
    <w:rsid w:val="00855F66"/>
    <w:rsid w:val="008949A6"/>
    <w:rsid w:val="008C27A6"/>
    <w:rsid w:val="00A05E95"/>
    <w:rsid w:val="00B07EF9"/>
    <w:rsid w:val="00B569CA"/>
    <w:rsid w:val="00C5499F"/>
    <w:rsid w:val="00F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FB91"/>
  <w15:chartTrackingRefBased/>
  <w15:docId w15:val="{13F76514-57F0-457D-869C-B8D6CE0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9C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69CA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5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CA"/>
  </w:style>
  <w:style w:type="paragraph" w:styleId="Footer">
    <w:name w:val="footer"/>
    <w:basedOn w:val="Normal"/>
    <w:link w:val="FooterChar"/>
    <w:uiPriority w:val="99"/>
    <w:unhideWhenUsed/>
    <w:rsid w:val="00B5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CA"/>
  </w:style>
  <w:style w:type="paragraph" w:styleId="NoSpacing">
    <w:name w:val="No Spacing"/>
    <w:uiPriority w:val="1"/>
    <w:qFormat/>
    <w:rsid w:val="00487F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7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Eakins</dc:creator>
  <cp:keywords/>
  <dc:description/>
  <cp:lastModifiedBy>Lucy Eakins</cp:lastModifiedBy>
  <cp:revision>2</cp:revision>
  <dcterms:created xsi:type="dcterms:W3CDTF">2021-06-27T18:32:00Z</dcterms:created>
  <dcterms:modified xsi:type="dcterms:W3CDTF">2021-06-27T18:32:00Z</dcterms:modified>
</cp:coreProperties>
</file>