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68" w:type="dxa"/>
        <w:tblLook w:val="04A0" w:firstRow="1" w:lastRow="0" w:firstColumn="1" w:lastColumn="0" w:noHBand="0" w:noVBand="1"/>
      </w:tblPr>
      <w:tblGrid>
        <w:gridCol w:w="5348"/>
        <w:gridCol w:w="5420"/>
      </w:tblGrid>
      <w:tr w:rsidR="00C600DB" w14:paraId="3CB61EB2" w14:textId="77777777" w:rsidTr="0071121A">
        <w:trPr>
          <w:trHeight w:val="364"/>
        </w:trPr>
        <w:tc>
          <w:tcPr>
            <w:tcW w:w="10768" w:type="dxa"/>
            <w:gridSpan w:val="2"/>
            <w:shd w:val="clear" w:color="auto" w:fill="9CC2E5" w:themeFill="accent5" w:themeFillTint="99"/>
            <w:vAlign w:val="center"/>
          </w:tcPr>
          <w:p w14:paraId="6C48B78A" w14:textId="66D0FFEF" w:rsidR="00B569CA" w:rsidRPr="00767C5C" w:rsidRDefault="00B569CA" w:rsidP="0071121A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1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3A77EA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C600DB" w14:paraId="09DB2762" w14:textId="77777777" w:rsidTr="0071121A">
        <w:trPr>
          <w:trHeight w:val="725"/>
        </w:trPr>
        <w:tc>
          <w:tcPr>
            <w:tcW w:w="10768" w:type="dxa"/>
            <w:gridSpan w:val="2"/>
            <w:shd w:val="clear" w:color="auto" w:fill="9CC2E5" w:themeFill="accent5" w:themeFillTint="99"/>
            <w:vAlign w:val="center"/>
          </w:tcPr>
          <w:p w14:paraId="31C46C5B" w14:textId="0D119E78" w:rsidR="00B569CA" w:rsidRDefault="00B569CA" w:rsidP="0071121A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="004250FA">
              <w:rPr>
                <w:b/>
                <w:bCs/>
                <w:sz w:val="30"/>
                <w:szCs w:val="30"/>
              </w:rPr>
              <w:t>Living in the Wider World</w:t>
            </w:r>
            <w:r>
              <w:rPr>
                <w:b/>
                <w:bCs/>
                <w:sz w:val="30"/>
                <w:szCs w:val="30"/>
              </w:rPr>
              <w:t xml:space="preserve"> –</w:t>
            </w:r>
            <w:r w:rsidR="00975A25">
              <w:rPr>
                <w:b/>
                <w:bCs/>
                <w:sz w:val="30"/>
                <w:szCs w:val="30"/>
              </w:rPr>
              <w:t xml:space="preserve"> How can we look after each other and the world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6A690BD7" w:rsidR="00B569CA" w:rsidRPr="00943D8B" w:rsidRDefault="00B569CA" w:rsidP="0071121A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975A25">
              <w:rPr>
                <w:sz w:val="30"/>
                <w:szCs w:val="30"/>
              </w:rPr>
              <w:t>Ourselves and others; the world around us; caring for others; growing and changing</w:t>
            </w:r>
          </w:p>
        </w:tc>
      </w:tr>
      <w:tr w:rsidR="0071121A" w14:paraId="4E6ACA00" w14:textId="77777777" w:rsidTr="0071121A">
        <w:trPr>
          <w:trHeight w:val="260"/>
        </w:trPr>
        <w:tc>
          <w:tcPr>
            <w:tcW w:w="5348" w:type="dxa"/>
            <w:shd w:val="clear" w:color="auto" w:fill="BDD6EE" w:themeFill="accent5" w:themeFillTint="66"/>
            <w:vAlign w:val="center"/>
          </w:tcPr>
          <w:p w14:paraId="378281B7" w14:textId="77777777" w:rsidR="0071121A" w:rsidRPr="00F336DE" w:rsidRDefault="0071121A" w:rsidP="0071121A">
            <w:pPr>
              <w:jc w:val="center"/>
              <w:rPr>
                <w:b/>
                <w:bCs/>
              </w:rPr>
            </w:pPr>
            <w:r w:rsidRPr="00F336DE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420" w:type="dxa"/>
            <w:vMerge w:val="restart"/>
            <w:shd w:val="clear" w:color="auto" w:fill="DEEAF6" w:themeFill="accent5" w:themeFillTint="33"/>
          </w:tcPr>
          <w:p w14:paraId="5C587845" w14:textId="490AD9FD" w:rsidR="0071121A" w:rsidRDefault="0071121A" w:rsidP="0071121A"/>
          <w:p w14:paraId="65B94A06" w14:textId="77777777" w:rsidR="0071121A" w:rsidRDefault="0071121A" w:rsidP="0071121A">
            <w:pPr>
              <w:jc w:val="center"/>
            </w:pPr>
            <w:r w:rsidRPr="00003982">
              <w:drawing>
                <wp:inline distT="0" distB="0" distL="0" distR="0" wp14:anchorId="16DB4A2E" wp14:editId="6A8FE85A">
                  <wp:extent cx="3218499" cy="2281473"/>
                  <wp:effectExtent l="0" t="0" r="127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823" r="2170" b="1254"/>
                          <a:stretch/>
                        </pic:blipFill>
                        <pic:spPr bwMode="auto">
                          <a:xfrm>
                            <a:off x="0" y="0"/>
                            <a:ext cx="3236672" cy="2294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F46AAD3" w14:textId="77777777" w:rsidR="0071121A" w:rsidRDefault="0071121A" w:rsidP="0071121A">
            <w:pPr>
              <w:jc w:val="center"/>
            </w:pPr>
          </w:p>
          <w:p w14:paraId="7708F6C0" w14:textId="77777777" w:rsidR="0071121A" w:rsidRDefault="0071121A" w:rsidP="0071121A">
            <w:pPr>
              <w:jc w:val="center"/>
            </w:pPr>
            <w:r w:rsidRPr="00003982">
              <w:drawing>
                <wp:inline distT="0" distB="0" distL="0" distR="0" wp14:anchorId="2840318C" wp14:editId="478FB0A6">
                  <wp:extent cx="3250825" cy="1834690"/>
                  <wp:effectExtent l="0" t="0" r="6985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1531"/>
                          <a:stretch/>
                        </pic:blipFill>
                        <pic:spPr bwMode="auto">
                          <a:xfrm>
                            <a:off x="0" y="0"/>
                            <a:ext cx="3274048" cy="18477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979E271" w14:textId="77777777" w:rsidR="0071121A" w:rsidRDefault="0071121A" w:rsidP="0071121A">
            <w:pPr>
              <w:jc w:val="center"/>
            </w:pPr>
          </w:p>
          <w:p w14:paraId="1C1AE25D" w14:textId="1B34C21D" w:rsidR="0071121A" w:rsidRDefault="0071121A" w:rsidP="0071121A">
            <w:pPr>
              <w:jc w:val="center"/>
            </w:pPr>
            <w:r w:rsidRPr="0071121A">
              <w:drawing>
                <wp:inline distT="0" distB="0" distL="0" distR="0" wp14:anchorId="52078782" wp14:editId="245F0BBD">
                  <wp:extent cx="3203047" cy="2447779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731" cy="2481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121A" w14:paraId="01E617E4" w14:textId="77777777" w:rsidTr="0071121A">
        <w:trPr>
          <w:trHeight w:val="2346"/>
        </w:trPr>
        <w:tc>
          <w:tcPr>
            <w:tcW w:w="5348" w:type="dxa"/>
            <w:shd w:val="clear" w:color="auto" w:fill="DEEAF6" w:themeFill="accent5" w:themeFillTint="33"/>
            <w:vAlign w:val="center"/>
          </w:tcPr>
          <w:p w14:paraId="0DA54177" w14:textId="77777777" w:rsidR="0071121A" w:rsidRPr="00F11671" w:rsidRDefault="0071121A" w:rsidP="0071121A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F11671">
              <w:rPr>
                <w:rFonts w:cstheme="minorHAnsi"/>
              </w:rPr>
              <w:t>There are some things that we are responsible for, e.g. looking after ourselves, other people and our things.</w:t>
            </w:r>
          </w:p>
          <w:p w14:paraId="6CF6C091" w14:textId="77777777" w:rsidR="0071121A" w:rsidRPr="00F11671" w:rsidRDefault="0071121A" w:rsidP="0071121A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F11671">
              <w:rPr>
                <w:rFonts w:cstheme="minorHAnsi"/>
              </w:rPr>
              <w:t>There are several daily routines that we can follow to keep ourselves healthy and safe.</w:t>
            </w:r>
          </w:p>
          <w:p w14:paraId="15058875" w14:textId="55E27D88" w:rsidR="0071121A" w:rsidRPr="00003982" w:rsidRDefault="0071121A" w:rsidP="0071121A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F11671">
              <w:rPr>
                <w:rFonts w:cstheme="minorHAnsi"/>
              </w:rPr>
              <w:t>We have a responsibility to look after our environment (e.g. our school) and other living things (e.g. people, animals and plants).</w:t>
            </w:r>
            <w:r w:rsidRPr="00003982">
              <w:rPr>
                <w:rFonts w:ascii="Berlin Sans FB" w:hAnsi="Berlin Sans FB"/>
                <w:sz w:val="28"/>
                <w:szCs w:val="28"/>
              </w:rPr>
              <w:t xml:space="preserve"> </w:t>
            </w:r>
          </w:p>
        </w:tc>
        <w:tc>
          <w:tcPr>
            <w:tcW w:w="5420" w:type="dxa"/>
            <w:vMerge/>
            <w:shd w:val="clear" w:color="auto" w:fill="DEEAF6" w:themeFill="accent5" w:themeFillTint="33"/>
          </w:tcPr>
          <w:p w14:paraId="1050AC13" w14:textId="77777777" w:rsidR="0071121A" w:rsidRDefault="0071121A" w:rsidP="0071121A"/>
        </w:tc>
      </w:tr>
      <w:tr w:rsidR="0071121A" w14:paraId="17D152A3" w14:textId="77777777" w:rsidTr="0071121A">
        <w:trPr>
          <w:trHeight w:val="6088"/>
        </w:trPr>
        <w:tc>
          <w:tcPr>
            <w:tcW w:w="5348" w:type="dxa"/>
            <w:shd w:val="clear" w:color="auto" w:fill="DEEAF6" w:themeFill="accent5" w:themeFillTint="33"/>
          </w:tcPr>
          <w:p w14:paraId="175FBF76" w14:textId="6E4C8268" w:rsidR="0071121A" w:rsidRPr="002843BC" w:rsidRDefault="0071121A" w:rsidP="0071121A">
            <w:pPr>
              <w:rPr>
                <w:sz w:val="16"/>
                <w:szCs w:val="16"/>
              </w:rPr>
            </w:pPr>
          </w:p>
          <w:p w14:paraId="41126644" w14:textId="77777777" w:rsidR="0071121A" w:rsidRDefault="0071121A" w:rsidP="0071121A">
            <w:pPr>
              <w:jc w:val="center"/>
            </w:pPr>
            <w:r w:rsidRPr="00C600DB">
              <w:drawing>
                <wp:inline distT="0" distB="0" distL="0" distR="0" wp14:anchorId="64C687CC" wp14:editId="3C7B3E06">
                  <wp:extent cx="2822028" cy="227098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8490" cy="229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88F785" w14:textId="77777777" w:rsidR="0071121A" w:rsidRDefault="0071121A" w:rsidP="0071121A">
            <w:pPr>
              <w:jc w:val="center"/>
            </w:pPr>
          </w:p>
          <w:p w14:paraId="3848327E" w14:textId="3F926BB7" w:rsidR="0071121A" w:rsidRDefault="0071121A" w:rsidP="0071121A">
            <w:pPr>
              <w:jc w:val="center"/>
            </w:pPr>
            <w:r w:rsidRPr="00003982">
              <w:drawing>
                <wp:inline distT="0" distB="0" distL="0" distR="0" wp14:anchorId="6F3B2624" wp14:editId="10AA6322">
                  <wp:extent cx="2869324" cy="1255054"/>
                  <wp:effectExtent l="0" t="0" r="7620" b="254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1013" t="2508"/>
                          <a:stretch/>
                        </pic:blipFill>
                        <pic:spPr bwMode="auto">
                          <a:xfrm>
                            <a:off x="0" y="0"/>
                            <a:ext cx="2914771" cy="1274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7466515A" w:rsidR="0071121A" w:rsidRDefault="0071121A" w:rsidP="0071121A"/>
        </w:tc>
        <w:tc>
          <w:tcPr>
            <w:tcW w:w="5420" w:type="dxa"/>
            <w:vMerge/>
            <w:shd w:val="clear" w:color="auto" w:fill="DEEAF6" w:themeFill="accent5" w:themeFillTint="33"/>
          </w:tcPr>
          <w:p w14:paraId="6EA3AA83" w14:textId="77777777" w:rsidR="0071121A" w:rsidRDefault="0071121A" w:rsidP="0071121A"/>
        </w:tc>
      </w:tr>
      <w:tr w:rsidR="0071121A" w14:paraId="030B01A9" w14:textId="77777777" w:rsidTr="0071121A">
        <w:trPr>
          <w:trHeight w:val="697"/>
        </w:trPr>
        <w:tc>
          <w:tcPr>
            <w:tcW w:w="5348" w:type="dxa"/>
            <w:shd w:val="clear" w:color="auto" w:fill="BDD6EE" w:themeFill="accent5" w:themeFillTint="66"/>
          </w:tcPr>
          <w:p w14:paraId="78607881" w14:textId="7C859416" w:rsidR="0071121A" w:rsidRPr="002843BC" w:rsidRDefault="0071121A" w:rsidP="0071121A">
            <w:pPr>
              <w:jc w:val="center"/>
              <w:rPr>
                <w:sz w:val="16"/>
                <w:szCs w:val="16"/>
              </w:rPr>
            </w:pPr>
            <w:r w:rsidRPr="00F336DE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420" w:type="dxa"/>
            <w:vMerge/>
            <w:shd w:val="clear" w:color="auto" w:fill="DEEAF6" w:themeFill="accent5" w:themeFillTint="33"/>
          </w:tcPr>
          <w:p w14:paraId="27FBD444" w14:textId="77777777" w:rsidR="0071121A" w:rsidRDefault="0071121A" w:rsidP="0071121A"/>
        </w:tc>
      </w:tr>
      <w:tr w:rsidR="0071121A" w14:paraId="38950432" w14:textId="77777777" w:rsidTr="0071121A">
        <w:trPr>
          <w:trHeight w:val="1606"/>
        </w:trPr>
        <w:tc>
          <w:tcPr>
            <w:tcW w:w="5348" w:type="dxa"/>
            <w:vMerge w:val="restart"/>
            <w:shd w:val="clear" w:color="auto" w:fill="DEEAF6" w:themeFill="accent5" w:themeFillTint="33"/>
            <w:vAlign w:val="center"/>
          </w:tcPr>
          <w:p w14:paraId="3004BAEC" w14:textId="77777777" w:rsidR="0071121A" w:rsidRDefault="0071121A" w:rsidP="0071121A">
            <w:pPr>
              <w:pStyle w:val="NoSpacing"/>
              <w:numPr>
                <w:ilvl w:val="0"/>
                <w:numId w:val="1"/>
              </w:numPr>
            </w:pPr>
            <w:r>
              <w:t>how kind and unkind behaviour can affect others; how to be polite and courteous; how to play and work co-operatively</w:t>
            </w:r>
          </w:p>
          <w:p w14:paraId="4083B5B8" w14:textId="4269198C" w:rsidR="0071121A" w:rsidRDefault="0071121A" w:rsidP="0071121A">
            <w:pPr>
              <w:pStyle w:val="NoSpacing"/>
              <w:numPr>
                <w:ilvl w:val="0"/>
                <w:numId w:val="1"/>
              </w:numPr>
            </w:pPr>
            <w:r>
              <w:t xml:space="preserve">the responsibilities </w:t>
            </w:r>
            <w:r>
              <w:t>I</w:t>
            </w:r>
            <w:r>
              <w:t xml:space="preserve"> have in and out the classroom</w:t>
            </w:r>
          </w:p>
          <w:p w14:paraId="17DF2059" w14:textId="77777777" w:rsidR="0071121A" w:rsidRDefault="0071121A" w:rsidP="0071121A">
            <w:pPr>
              <w:pStyle w:val="NoSpacing"/>
              <w:numPr>
                <w:ilvl w:val="0"/>
                <w:numId w:val="1"/>
              </w:numPr>
            </w:pPr>
            <w:r>
              <w:t>how people and animals need to be looked after and cared for</w:t>
            </w:r>
          </w:p>
          <w:p w14:paraId="65E8BB44" w14:textId="3BFD7C10" w:rsidR="0071121A" w:rsidRDefault="0071121A" w:rsidP="0071121A">
            <w:pPr>
              <w:pStyle w:val="NoSpacing"/>
              <w:numPr>
                <w:ilvl w:val="0"/>
                <w:numId w:val="1"/>
              </w:numPr>
            </w:pPr>
            <w:r>
              <w:t xml:space="preserve">what can harm the local and global environment; how </w:t>
            </w:r>
            <w:r>
              <w:t>I</w:t>
            </w:r>
            <w:r>
              <w:t xml:space="preserve"> and others can help care for it</w:t>
            </w:r>
          </w:p>
          <w:p w14:paraId="2C64FDBD" w14:textId="77777777" w:rsidR="0071121A" w:rsidRDefault="0071121A" w:rsidP="0071121A">
            <w:pPr>
              <w:pStyle w:val="NoSpacing"/>
              <w:numPr>
                <w:ilvl w:val="0"/>
                <w:numId w:val="1"/>
              </w:numPr>
            </w:pPr>
            <w:r>
              <w:t>how people grow and change and how people’s needs change as they grow from young to old</w:t>
            </w:r>
          </w:p>
          <w:p w14:paraId="102F5B52" w14:textId="396713ED" w:rsidR="0071121A" w:rsidRPr="002843BC" w:rsidRDefault="0071121A" w:rsidP="0071121A">
            <w:pPr>
              <w:pStyle w:val="NoSpacing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t>how to manage change when moving to a new class/year group</w:t>
            </w:r>
          </w:p>
        </w:tc>
        <w:tc>
          <w:tcPr>
            <w:tcW w:w="5420" w:type="dxa"/>
            <w:vMerge/>
            <w:shd w:val="clear" w:color="auto" w:fill="DEEAF6" w:themeFill="accent5" w:themeFillTint="33"/>
          </w:tcPr>
          <w:p w14:paraId="03CF08E6" w14:textId="77777777" w:rsidR="0071121A" w:rsidRDefault="0071121A" w:rsidP="0071121A"/>
        </w:tc>
      </w:tr>
      <w:tr w:rsidR="0071121A" w14:paraId="4415AF38" w14:textId="77777777" w:rsidTr="0071121A">
        <w:trPr>
          <w:trHeight w:val="2082"/>
        </w:trPr>
        <w:tc>
          <w:tcPr>
            <w:tcW w:w="5348" w:type="dxa"/>
            <w:vMerge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149AD32E" w14:textId="77777777" w:rsidR="0071121A" w:rsidRDefault="0071121A" w:rsidP="0071121A">
            <w:pPr>
              <w:pStyle w:val="NoSpacing"/>
              <w:numPr>
                <w:ilvl w:val="0"/>
                <w:numId w:val="1"/>
              </w:numPr>
            </w:pPr>
          </w:p>
        </w:tc>
        <w:tc>
          <w:tcPr>
            <w:tcW w:w="5420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192C3819" w14:textId="77777777" w:rsidR="0071121A" w:rsidRDefault="0071121A" w:rsidP="0071121A">
            <w:pPr>
              <w:jc w:val="center"/>
              <w:rPr>
                <w:b/>
                <w:bCs/>
                <w:u w:val="single"/>
              </w:rPr>
            </w:pPr>
          </w:p>
          <w:p w14:paraId="4785671D" w14:textId="394B4F41" w:rsidR="0071121A" w:rsidRDefault="0071121A" w:rsidP="0071121A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63D191FC" w14:textId="77777777" w:rsidR="0071121A" w:rsidRPr="00DE47AF" w:rsidRDefault="0071121A" w:rsidP="0071121A">
            <w:pPr>
              <w:rPr>
                <w:sz w:val="18"/>
                <w:szCs w:val="18"/>
              </w:rPr>
            </w:pPr>
          </w:p>
          <w:p w14:paraId="79DA5133" w14:textId="77777777" w:rsidR="0071121A" w:rsidRDefault="0071121A" w:rsidP="0071121A">
            <w:pPr>
              <w:jc w:val="center"/>
              <w:rPr>
                <w:b/>
                <w:bCs/>
                <w:sz w:val="16"/>
                <w:szCs w:val="16"/>
              </w:rPr>
            </w:pPr>
            <w:r w:rsidRPr="00003982">
              <w:rPr>
                <w:b/>
                <w:bCs/>
                <w:sz w:val="16"/>
                <w:szCs w:val="16"/>
              </w:rPr>
              <w:drawing>
                <wp:inline distT="0" distB="0" distL="0" distR="0" wp14:anchorId="614A69DB" wp14:editId="7ECBD6FD">
                  <wp:extent cx="3126888" cy="154977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5257" cy="174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6A1DDE" w14:textId="77777777" w:rsidR="0071121A" w:rsidRPr="00DE47AF" w:rsidRDefault="0071121A" w:rsidP="0071121A">
            <w:pPr>
              <w:jc w:val="center"/>
              <w:rPr>
                <w:b/>
                <w:bCs/>
                <w:sz w:val="6"/>
                <w:szCs w:val="6"/>
              </w:rPr>
            </w:pPr>
          </w:p>
          <w:p w14:paraId="12A44C74" w14:textId="4D08AFBB" w:rsidR="0071121A" w:rsidRDefault="0071121A" w:rsidP="0071121A">
            <w:r w:rsidRPr="00DE47AF">
              <w:rPr>
                <w:b/>
                <w:bCs/>
                <w:sz w:val="16"/>
                <w:szCs w:val="16"/>
              </w:rPr>
              <w:drawing>
                <wp:inline distT="0" distB="0" distL="0" distR="0" wp14:anchorId="6D039F58" wp14:editId="3F04E17D">
                  <wp:extent cx="3062930" cy="141524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4473" cy="169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E1411E" w14:textId="02803D55" w:rsidR="00003982" w:rsidRDefault="00003982"/>
    <w:sectPr w:rsidR="00003982" w:rsidSect="00B569CA">
      <w:headerReference w:type="default" r:id="rId14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F16319"/>
    <w:multiLevelType w:val="hybridMultilevel"/>
    <w:tmpl w:val="ED160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A57F67"/>
    <w:multiLevelType w:val="hybridMultilevel"/>
    <w:tmpl w:val="D4346D3C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003982"/>
    <w:rsid w:val="00126F52"/>
    <w:rsid w:val="00154084"/>
    <w:rsid w:val="002064FB"/>
    <w:rsid w:val="002843BC"/>
    <w:rsid w:val="003A77EA"/>
    <w:rsid w:val="003D2711"/>
    <w:rsid w:val="004250FA"/>
    <w:rsid w:val="00487F96"/>
    <w:rsid w:val="00651346"/>
    <w:rsid w:val="0071121A"/>
    <w:rsid w:val="008949A6"/>
    <w:rsid w:val="00975A25"/>
    <w:rsid w:val="00A05E95"/>
    <w:rsid w:val="00B07EF9"/>
    <w:rsid w:val="00B569CA"/>
    <w:rsid w:val="00C5499F"/>
    <w:rsid w:val="00C600DB"/>
    <w:rsid w:val="00DE47AF"/>
    <w:rsid w:val="00F11671"/>
    <w:rsid w:val="00F3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2021-06-27T14:39:00Z</dcterms:created>
  <dcterms:modified xsi:type="dcterms:W3CDTF">2021-06-27T14:39:00Z</dcterms:modified>
</cp:coreProperties>
</file>