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2410"/>
        <w:gridCol w:w="1842"/>
        <w:gridCol w:w="142"/>
        <w:gridCol w:w="3402"/>
      </w:tblGrid>
      <w:tr w:rsidR="00857864" w14:paraId="0DC50558" w14:textId="77777777" w:rsidTr="00857864">
        <w:tc>
          <w:tcPr>
            <w:tcW w:w="10490" w:type="dxa"/>
            <w:gridSpan w:val="5"/>
          </w:tcPr>
          <w:p w14:paraId="21DBF14E" w14:textId="1E1FF11B" w:rsidR="00857864" w:rsidRPr="00BC7342" w:rsidRDefault="00857864" w:rsidP="00857864">
            <w:pPr>
              <w:jc w:val="center"/>
              <w:rPr>
                <w:sz w:val="36"/>
                <w:szCs w:val="36"/>
              </w:rPr>
            </w:pPr>
            <w:proofErr w:type="spellStart"/>
            <w:r w:rsidRPr="00BC7342">
              <w:rPr>
                <w:sz w:val="36"/>
                <w:szCs w:val="36"/>
              </w:rPr>
              <w:t>Hinguar</w:t>
            </w:r>
            <w:proofErr w:type="spellEnd"/>
            <w:r w:rsidRPr="00BC7342">
              <w:rPr>
                <w:sz w:val="36"/>
                <w:szCs w:val="36"/>
              </w:rPr>
              <w:t xml:space="preserve"> Primary School and Nursery - SECAT</w:t>
            </w:r>
          </w:p>
        </w:tc>
      </w:tr>
      <w:tr w:rsidR="00857864" w14:paraId="35271B9E" w14:textId="77777777" w:rsidTr="00857864">
        <w:tc>
          <w:tcPr>
            <w:tcW w:w="10490" w:type="dxa"/>
            <w:gridSpan w:val="5"/>
          </w:tcPr>
          <w:p w14:paraId="3A464739" w14:textId="5D1FFACA" w:rsidR="00857864" w:rsidRPr="00BC7342" w:rsidRDefault="00857864" w:rsidP="00857864">
            <w:pPr>
              <w:jc w:val="center"/>
              <w:rPr>
                <w:sz w:val="36"/>
                <w:szCs w:val="36"/>
              </w:rPr>
            </w:pPr>
            <w:r w:rsidRPr="00BC7342">
              <w:rPr>
                <w:sz w:val="36"/>
                <w:szCs w:val="36"/>
              </w:rPr>
              <w:t>Knowledge Organiser</w:t>
            </w:r>
          </w:p>
        </w:tc>
      </w:tr>
      <w:tr w:rsidR="009D09FF" w14:paraId="3DD3ABD8" w14:textId="77777777" w:rsidTr="00BC7342">
        <w:tc>
          <w:tcPr>
            <w:tcW w:w="2694" w:type="dxa"/>
          </w:tcPr>
          <w:p w14:paraId="385B41EF" w14:textId="4B971879" w:rsidR="00BC7342" w:rsidRPr="00BC7342" w:rsidRDefault="00972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2410" w:type="dxa"/>
          </w:tcPr>
          <w:p w14:paraId="403DA16E" w14:textId="1EE9C3A7" w:rsidR="00BC7342" w:rsidRPr="00BC7342" w:rsidRDefault="00C91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Four </w:t>
            </w:r>
            <w:r w:rsidR="00BC7342">
              <w:rPr>
                <w:sz w:val="28"/>
                <w:szCs w:val="28"/>
              </w:rPr>
              <w:t xml:space="preserve">           </w:t>
            </w:r>
            <w:r w:rsidR="00BC7342" w:rsidRPr="00BC7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1FFD36E2" w14:textId="54A3AB8F" w:rsidR="00BC7342" w:rsidRPr="00BC7342" w:rsidRDefault="00C91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Term </w:t>
            </w:r>
          </w:p>
        </w:tc>
        <w:tc>
          <w:tcPr>
            <w:tcW w:w="3402" w:type="dxa"/>
          </w:tcPr>
          <w:p w14:paraId="502F3366" w14:textId="4828DB40" w:rsidR="00BC7342" w:rsidRPr="00BC7342" w:rsidRDefault="00BC7342">
            <w:pPr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opic</w:t>
            </w:r>
            <w:r w:rsidRPr="00BC7342">
              <w:rPr>
                <w:sz w:val="28"/>
                <w:szCs w:val="28"/>
              </w:rPr>
              <w:t xml:space="preserve">: </w:t>
            </w:r>
            <w:r w:rsidR="00EC18F3">
              <w:rPr>
                <w:sz w:val="28"/>
                <w:szCs w:val="28"/>
              </w:rPr>
              <w:t>Mama Mia/ukulele 1</w:t>
            </w:r>
          </w:p>
        </w:tc>
      </w:tr>
      <w:tr w:rsidR="00857864" w14:paraId="16F5E51F" w14:textId="77777777" w:rsidTr="00BC7342">
        <w:tc>
          <w:tcPr>
            <w:tcW w:w="5104" w:type="dxa"/>
            <w:gridSpan w:val="2"/>
            <w:shd w:val="clear" w:color="auto" w:fill="F4B083" w:themeFill="accent2" w:themeFillTint="99"/>
          </w:tcPr>
          <w:p w14:paraId="7C74447F" w14:textId="2EA955B5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Prior Knowledge</w:t>
            </w:r>
          </w:p>
        </w:tc>
        <w:tc>
          <w:tcPr>
            <w:tcW w:w="5386" w:type="dxa"/>
            <w:gridSpan w:val="3"/>
            <w:shd w:val="clear" w:color="auto" w:fill="F4B083" w:themeFill="accent2" w:themeFillTint="99"/>
          </w:tcPr>
          <w:p w14:paraId="01899A6C" w14:textId="7741D5AB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Application of Knowledge</w:t>
            </w:r>
          </w:p>
        </w:tc>
      </w:tr>
      <w:tr w:rsidR="00857864" w14:paraId="142E5D53" w14:textId="77777777" w:rsidTr="005630B9">
        <w:trPr>
          <w:trHeight w:val="5895"/>
        </w:trPr>
        <w:tc>
          <w:tcPr>
            <w:tcW w:w="5104" w:type="dxa"/>
            <w:gridSpan w:val="2"/>
          </w:tcPr>
          <w:p w14:paraId="040B8262" w14:textId="33DDCC9F" w:rsidR="00857864" w:rsidRDefault="00857864"/>
          <w:p w14:paraId="600E94FB" w14:textId="52D5B638" w:rsidR="00C91579" w:rsidRPr="00972A5C" w:rsidRDefault="00972A5C" w:rsidP="00972A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2A5C">
              <w:rPr>
                <w:sz w:val="24"/>
                <w:szCs w:val="24"/>
              </w:rPr>
              <w:t>Children are able to find the pulse independently</w:t>
            </w:r>
          </w:p>
          <w:p w14:paraId="6C1917BE" w14:textId="78CCFD52" w:rsidR="00972A5C" w:rsidRPr="005630B9" w:rsidRDefault="00972A5C" w:rsidP="00563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will have knowledge of the inter-related dimensions of music (Pitch, duration Dynamics) and will be able to demonstrate it in their playing.</w:t>
            </w:r>
          </w:p>
          <w:p w14:paraId="4B355F78" w14:textId="56897F1C" w:rsidR="00C91579" w:rsidRDefault="00972A5C" w:rsidP="00972A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2A5C">
              <w:rPr>
                <w:sz w:val="24"/>
                <w:szCs w:val="24"/>
              </w:rPr>
              <w:t>Children will be able to play using a variety of tuned and untuned percussion</w:t>
            </w:r>
            <w:r w:rsidR="00C91579" w:rsidRPr="00972A5C">
              <w:rPr>
                <w:sz w:val="24"/>
                <w:szCs w:val="24"/>
              </w:rPr>
              <w:t xml:space="preserve">. </w:t>
            </w:r>
          </w:p>
          <w:p w14:paraId="6D9B596C" w14:textId="17CAC0B0" w:rsidR="00972A5C" w:rsidRDefault="00972A5C" w:rsidP="00972A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are</w:t>
            </w:r>
            <w:r w:rsidR="008830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able to compose basic music using letter names/ colours.</w:t>
            </w:r>
          </w:p>
          <w:p w14:paraId="2F355510" w14:textId="6F7EA032" w:rsidR="00A97355" w:rsidRPr="00972A5C" w:rsidRDefault="00A97355" w:rsidP="00972A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have listened to a variety of styles and genres of music.</w:t>
            </w:r>
          </w:p>
          <w:p w14:paraId="3120ADB8" w14:textId="21087019" w:rsidR="00C91579" w:rsidRPr="005630B9" w:rsidRDefault="00C91579">
            <w:pPr>
              <w:rPr>
                <w:sz w:val="24"/>
                <w:szCs w:val="24"/>
              </w:rPr>
            </w:pPr>
          </w:p>
          <w:p w14:paraId="7021723A" w14:textId="4E280146" w:rsidR="00C91579" w:rsidRPr="005630B9" w:rsidRDefault="00C91579">
            <w:pPr>
              <w:rPr>
                <w:sz w:val="28"/>
                <w:szCs w:val="28"/>
              </w:rPr>
            </w:pPr>
          </w:p>
          <w:p w14:paraId="0E398A0E" w14:textId="77777777" w:rsidR="00857864" w:rsidRDefault="00857864"/>
          <w:p w14:paraId="72639F77" w14:textId="3AAF903F" w:rsidR="00857864" w:rsidRDefault="00857864"/>
        </w:tc>
        <w:tc>
          <w:tcPr>
            <w:tcW w:w="5386" w:type="dxa"/>
            <w:gridSpan w:val="3"/>
          </w:tcPr>
          <w:p w14:paraId="1FA3DA4D" w14:textId="77777777" w:rsidR="00857864" w:rsidRPr="005630B9" w:rsidRDefault="00857864"/>
          <w:p w14:paraId="052D16F1" w14:textId="77777777" w:rsidR="00BC7342" w:rsidRPr="005630B9" w:rsidRDefault="00BC7342"/>
          <w:p w14:paraId="7B9FB1CD" w14:textId="034FA67F" w:rsidR="00BC7342" w:rsidRPr="005630B9" w:rsidRDefault="00A97355" w:rsidP="005630B9">
            <w:pPr>
              <w:pStyle w:val="ListParagraph"/>
              <w:numPr>
                <w:ilvl w:val="0"/>
                <w:numId w:val="1"/>
              </w:numPr>
            </w:pPr>
            <w:r>
              <w:t>Use knowledge of the inter-related dimensions of music to play more complex melodies.</w:t>
            </w:r>
          </w:p>
          <w:p w14:paraId="515492BC" w14:textId="0827E7D3" w:rsidR="005630B9" w:rsidRPr="005630B9" w:rsidRDefault="005630B9" w:rsidP="005630B9">
            <w:pPr>
              <w:pStyle w:val="ListParagraph"/>
              <w:numPr>
                <w:ilvl w:val="0"/>
                <w:numId w:val="1"/>
              </w:numPr>
            </w:pPr>
            <w:r w:rsidRPr="005630B9">
              <w:t xml:space="preserve">Understand that </w:t>
            </w:r>
            <w:r w:rsidR="00A97355">
              <w:t>pulse is the foundation on which music is built</w:t>
            </w:r>
            <w:r w:rsidRPr="005630B9">
              <w:t xml:space="preserve">. </w:t>
            </w:r>
          </w:p>
          <w:p w14:paraId="2DDE3111" w14:textId="0CF4FB93" w:rsidR="005630B9" w:rsidRPr="005630B9" w:rsidRDefault="005630B9" w:rsidP="005630B9">
            <w:pPr>
              <w:pStyle w:val="ListParagraph"/>
              <w:numPr>
                <w:ilvl w:val="0"/>
                <w:numId w:val="1"/>
              </w:numPr>
            </w:pPr>
            <w:r w:rsidRPr="005630B9">
              <w:t xml:space="preserve">Use </w:t>
            </w:r>
            <w:r w:rsidR="00A97355">
              <w:t>their understanding of duration and pulse to build and play more complex rhythms</w:t>
            </w:r>
            <w:r w:rsidR="00892C25">
              <w:t xml:space="preserve"> when improvising.</w:t>
            </w:r>
          </w:p>
          <w:p w14:paraId="1D096502" w14:textId="2B0F5023" w:rsidR="005630B9" w:rsidRPr="005630B9" w:rsidRDefault="005630B9" w:rsidP="005630B9">
            <w:pPr>
              <w:pStyle w:val="ListParagraph"/>
              <w:numPr>
                <w:ilvl w:val="0"/>
                <w:numId w:val="1"/>
              </w:numPr>
            </w:pPr>
            <w:r w:rsidRPr="005630B9">
              <w:t xml:space="preserve">Use </w:t>
            </w:r>
            <w:r w:rsidR="00A97355">
              <w:t>knowledge of rhythm, duration and pitch to compose using rhythm grids</w:t>
            </w:r>
            <w:r w:rsidRPr="005630B9">
              <w:t>.</w:t>
            </w:r>
          </w:p>
          <w:p w14:paraId="51B86A7B" w14:textId="05822975" w:rsidR="005630B9" w:rsidRPr="005630B9" w:rsidRDefault="00A97355" w:rsidP="005630B9">
            <w:pPr>
              <w:pStyle w:val="ListParagraph"/>
              <w:numPr>
                <w:ilvl w:val="0"/>
                <w:numId w:val="1"/>
              </w:numPr>
            </w:pPr>
            <w:r>
              <w:t>Build upon knowledge of composers and genres through listening activities</w:t>
            </w:r>
          </w:p>
          <w:p w14:paraId="26DCE8A9" w14:textId="3FA15464" w:rsidR="006A12E2" w:rsidRDefault="00892C25" w:rsidP="006A12E2">
            <w:pPr>
              <w:pStyle w:val="ListParagraph"/>
              <w:numPr>
                <w:ilvl w:val="0"/>
                <w:numId w:val="1"/>
              </w:numPr>
            </w:pPr>
            <w:r>
              <w:t>Use more</w:t>
            </w:r>
            <w:r w:rsidR="00A97355">
              <w:t xml:space="preserve"> </w:t>
            </w:r>
            <w:r>
              <w:t xml:space="preserve">Italian </w:t>
            </w:r>
            <w:r w:rsidR="00A97355">
              <w:t>terms for things such as dynamics and temp</w:t>
            </w:r>
            <w:r w:rsidR="006A12E2">
              <w:t>o.</w:t>
            </w:r>
          </w:p>
          <w:p w14:paraId="7F5F1E4E" w14:textId="77777777" w:rsidR="006A12E2" w:rsidRDefault="006A12E2" w:rsidP="006A12E2">
            <w:pPr>
              <w:pStyle w:val="ListParagraph"/>
              <w:numPr>
                <w:ilvl w:val="0"/>
                <w:numId w:val="1"/>
              </w:numPr>
            </w:pPr>
            <w:r>
              <w:t>Use a non-percussion instrument to play a song.</w:t>
            </w:r>
          </w:p>
          <w:p w14:paraId="7747C920" w14:textId="77777777" w:rsidR="00BC7342" w:rsidRDefault="006A12E2" w:rsidP="006A12E2">
            <w:pPr>
              <w:pStyle w:val="ListParagraph"/>
              <w:numPr>
                <w:ilvl w:val="0"/>
                <w:numId w:val="1"/>
              </w:numPr>
            </w:pPr>
            <w:r>
              <w:t>Expand on their knowledge of instrumental groups and families.</w:t>
            </w:r>
            <w:r w:rsidR="005630B9" w:rsidRPr="005630B9">
              <w:t xml:space="preserve"> </w:t>
            </w:r>
          </w:p>
          <w:p w14:paraId="052C6BC0" w14:textId="56316C11" w:rsidR="00F41FF0" w:rsidRPr="005630B9" w:rsidRDefault="00F41FF0" w:rsidP="006A12E2">
            <w:pPr>
              <w:pStyle w:val="ListParagraph"/>
              <w:numPr>
                <w:ilvl w:val="0"/>
                <w:numId w:val="1"/>
              </w:numPr>
            </w:pPr>
            <w:r>
              <w:t>Expand knowledge of dynamics by using Italian terms.</w:t>
            </w:r>
          </w:p>
        </w:tc>
      </w:tr>
      <w:tr w:rsidR="00857864" w14:paraId="16A2E125" w14:textId="77777777" w:rsidTr="00BC7342">
        <w:tc>
          <w:tcPr>
            <w:tcW w:w="5104" w:type="dxa"/>
            <w:gridSpan w:val="2"/>
            <w:shd w:val="clear" w:color="auto" w:fill="F4B083" w:themeFill="accent2" w:themeFillTint="99"/>
          </w:tcPr>
          <w:p w14:paraId="51BEF1F2" w14:textId="0F98E2CF" w:rsidR="00857864" w:rsidRPr="00BC7342" w:rsidRDefault="00857864">
            <w:pPr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What will I know by the end of this topic?</w:t>
            </w:r>
          </w:p>
        </w:tc>
        <w:tc>
          <w:tcPr>
            <w:tcW w:w="5386" w:type="dxa"/>
            <w:gridSpan w:val="3"/>
            <w:shd w:val="clear" w:color="auto" w:fill="F4B083" w:themeFill="accent2" w:themeFillTint="99"/>
          </w:tcPr>
          <w:p w14:paraId="40159285" w14:textId="33AF0359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Key Vocabulary</w:t>
            </w:r>
          </w:p>
        </w:tc>
      </w:tr>
      <w:tr w:rsidR="00BC7342" w14:paraId="647846A7" w14:textId="77777777" w:rsidTr="00BC7342">
        <w:trPr>
          <w:trHeight w:val="555"/>
        </w:trPr>
        <w:tc>
          <w:tcPr>
            <w:tcW w:w="5104" w:type="dxa"/>
            <w:gridSpan w:val="2"/>
            <w:vMerge w:val="restart"/>
          </w:tcPr>
          <w:p w14:paraId="14FFF42F" w14:textId="6FDD6D3C" w:rsidR="00BC7342" w:rsidRPr="006A12E2" w:rsidRDefault="006A12E2">
            <w:r>
              <w:rPr>
                <w:sz w:val="24"/>
                <w:szCs w:val="24"/>
              </w:rPr>
              <w:t>Can you show me how to hold and strum a ukulele?</w:t>
            </w:r>
          </w:p>
          <w:p w14:paraId="32C9F406" w14:textId="05A8BF7A" w:rsidR="005630B9" w:rsidRPr="00F4423C" w:rsidRDefault="005630B9">
            <w:pPr>
              <w:rPr>
                <w:sz w:val="24"/>
                <w:szCs w:val="24"/>
              </w:rPr>
            </w:pPr>
          </w:p>
          <w:p w14:paraId="7BC00DD6" w14:textId="4B5569F8" w:rsidR="005630B9" w:rsidRPr="00F4423C" w:rsidRDefault="005630B9">
            <w:pPr>
              <w:rPr>
                <w:sz w:val="24"/>
                <w:szCs w:val="24"/>
              </w:rPr>
            </w:pPr>
            <w:r w:rsidRPr="00F4423C">
              <w:rPr>
                <w:sz w:val="24"/>
                <w:szCs w:val="24"/>
              </w:rPr>
              <w:t xml:space="preserve">What </w:t>
            </w:r>
            <w:r w:rsidR="00F41FF0">
              <w:rPr>
                <w:sz w:val="24"/>
                <w:szCs w:val="24"/>
              </w:rPr>
              <w:t>is the Italian term for medium loud?</w:t>
            </w:r>
          </w:p>
          <w:p w14:paraId="63F7CA16" w14:textId="036A33EE" w:rsidR="005630B9" w:rsidRPr="00F4423C" w:rsidRDefault="005630B9">
            <w:pPr>
              <w:rPr>
                <w:sz w:val="24"/>
                <w:szCs w:val="24"/>
              </w:rPr>
            </w:pPr>
          </w:p>
          <w:p w14:paraId="68A416B0" w14:textId="2E74D5FB" w:rsidR="005630B9" w:rsidRPr="00F4423C" w:rsidRDefault="005630B9">
            <w:pPr>
              <w:rPr>
                <w:sz w:val="24"/>
                <w:szCs w:val="24"/>
              </w:rPr>
            </w:pPr>
            <w:r w:rsidRPr="00F4423C">
              <w:rPr>
                <w:sz w:val="24"/>
                <w:szCs w:val="24"/>
              </w:rPr>
              <w:t xml:space="preserve">Can you </w:t>
            </w:r>
            <w:r w:rsidR="006A12E2">
              <w:rPr>
                <w:sz w:val="24"/>
                <w:szCs w:val="24"/>
              </w:rPr>
              <w:t>improvise using 3 notes?</w:t>
            </w:r>
          </w:p>
          <w:p w14:paraId="1AA3A629" w14:textId="77777777" w:rsidR="006A12E2" w:rsidRDefault="006A12E2">
            <w:pPr>
              <w:rPr>
                <w:sz w:val="24"/>
                <w:szCs w:val="24"/>
              </w:rPr>
            </w:pPr>
          </w:p>
          <w:p w14:paraId="07AABD24" w14:textId="73DE439D" w:rsidR="005630B9" w:rsidRPr="00F4423C" w:rsidRDefault="00F4423C">
            <w:pPr>
              <w:rPr>
                <w:sz w:val="24"/>
                <w:szCs w:val="24"/>
              </w:rPr>
            </w:pPr>
            <w:r w:rsidRPr="00F4423C">
              <w:rPr>
                <w:sz w:val="24"/>
                <w:szCs w:val="24"/>
              </w:rPr>
              <w:t xml:space="preserve">What is meant by the term </w:t>
            </w:r>
            <w:r w:rsidR="006A12E2">
              <w:rPr>
                <w:sz w:val="24"/>
                <w:szCs w:val="24"/>
              </w:rPr>
              <w:t>picking?</w:t>
            </w:r>
          </w:p>
          <w:p w14:paraId="7E5A05AB" w14:textId="40BFFAC6" w:rsidR="00F4423C" w:rsidRPr="00F4423C" w:rsidRDefault="00F4423C">
            <w:pPr>
              <w:rPr>
                <w:sz w:val="24"/>
                <w:szCs w:val="24"/>
              </w:rPr>
            </w:pPr>
          </w:p>
          <w:p w14:paraId="1A34A3D6" w14:textId="45D7D1EC" w:rsidR="00F4423C" w:rsidRPr="00F4423C" w:rsidRDefault="00F4423C">
            <w:pPr>
              <w:rPr>
                <w:sz w:val="24"/>
                <w:szCs w:val="24"/>
              </w:rPr>
            </w:pPr>
            <w:r w:rsidRPr="00F4423C">
              <w:rPr>
                <w:sz w:val="24"/>
                <w:szCs w:val="24"/>
              </w:rPr>
              <w:t xml:space="preserve">What is a </w:t>
            </w:r>
            <w:r w:rsidR="006A12E2">
              <w:rPr>
                <w:sz w:val="24"/>
                <w:szCs w:val="24"/>
              </w:rPr>
              <w:t>chord</w:t>
            </w:r>
            <w:r w:rsidRPr="00F4423C">
              <w:rPr>
                <w:sz w:val="24"/>
                <w:szCs w:val="24"/>
              </w:rPr>
              <w:t xml:space="preserve">? </w:t>
            </w:r>
          </w:p>
          <w:p w14:paraId="4076167B" w14:textId="6D3080A8" w:rsidR="00F4423C" w:rsidRPr="00F4423C" w:rsidRDefault="00F4423C">
            <w:pPr>
              <w:rPr>
                <w:sz w:val="24"/>
                <w:szCs w:val="24"/>
              </w:rPr>
            </w:pPr>
          </w:p>
          <w:p w14:paraId="5184B8EF" w14:textId="30D4D433" w:rsidR="00F4423C" w:rsidRPr="00F4423C" w:rsidRDefault="00F4423C">
            <w:pPr>
              <w:rPr>
                <w:sz w:val="24"/>
                <w:szCs w:val="24"/>
              </w:rPr>
            </w:pPr>
            <w:r w:rsidRPr="00F4423C">
              <w:rPr>
                <w:sz w:val="24"/>
                <w:szCs w:val="24"/>
              </w:rPr>
              <w:t xml:space="preserve">Can you </w:t>
            </w:r>
            <w:r w:rsidR="006A12E2">
              <w:rPr>
                <w:sz w:val="24"/>
                <w:szCs w:val="24"/>
              </w:rPr>
              <w:t>clap a rhythm using crotchets and quavers</w:t>
            </w:r>
            <w:r w:rsidRPr="00F4423C">
              <w:rPr>
                <w:sz w:val="24"/>
                <w:szCs w:val="24"/>
              </w:rPr>
              <w:t xml:space="preserve">? </w:t>
            </w:r>
          </w:p>
          <w:p w14:paraId="2B814C47" w14:textId="3D87EB33" w:rsidR="00F4423C" w:rsidRPr="00F4423C" w:rsidRDefault="00F4423C">
            <w:pPr>
              <w:rPr>
                <w:sz w:val="24"/>
                <w:szCs w:val="24"/>
              </w:rPr>
            </w:pPr>
          </w:p>
          <w:p w14:paraId="5250D7AD" w14:textId="2D63EFA6" w:rsidR="00EC18F3" w:rsidRDefault="006A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="00EC18F3">
              <w:rPr>
                <w:sz w:val="24"/>
                <w:szCs w:val="24"/>
              </w:rPr>
              <w:t>TAB notation</w:t>
            </w:r>
            <w:r>
              <w:rPr>
                <w:sz w:val="24"/>
                <w:szCs w:val="24"/>
              </w:rPr>
              <w:t>?</w:t>
            </w:r>
          </w:p>
          <w:p w14:paraId="3D9CE99C" w14:textId="77777777" w:rsidR="00892C25" w:rsidRPr="00F4423C" w:rsidRDefault="00892C25">
            <w:pPr>
              <w:rPr>
                <w:sz w:val="24"/>
                <w:szCs w:val="24"/>
              </w:rPr>
            </w:pPr>
          </w:p>
          <w:p w14:paraId="01A40058" w14:textId="47977AD2" w:rsidR="00BC7342" w:rsidRPr="00F4423C" w:rsidRDefault="00BC73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14:paraId="0BADD06B" w14:textId="39AC7EC7" w:rsidR="00BC7342" w:rsidRDefault="006A12E2">
            <w:r>
              <w:t>Rhythm</w:t>
            </w:r>
          </w:p>
        </w:tc>
        <w:tc>
          <w:tcPr>
            <w:tcW w:w="3544" w:type="dxa"/>
            <w:gridSpan w:val="2"/>
          </w:tcPr>
          <w:p w14:paraId="26213EF0" w14:textId="21CE0F4E" w:rsidR="00BC7342" w:rsidRDefault="005630B9">
            <w:r>
              <w:t xml:space="preserve">A set of </w:t>
            </w:r>
            <w:r w:rsidR="006A12E2">
              <w:t>duration patterns played over the pulse</w:t>
            </w:r>
            <w:r>
              <w:t xml:space="preserve"> </w:t>
            </w:r>
          </w:p>
        </w:tc>
      </w:tr>
      <w:tr w:rsidR="00BC7342" w14:paraId="3E91E516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753B6578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02B0AB3A" w14:textId="3F28C75B" w:rsidR="00BC7342" w:rsidRDefault="006A12E2">
            <w:r>
              <w:t>Melody</w:t>
            </w:r>
          </w:p>
        </w:tc>
        <w:tc>
          <w:tcPr>
            <w:tcW w:w="3544" w:type="dxa"/>
            <w:gridSpan w:val="2"/>
          </w:tcPr>
          <w:p w14:paraId="4EA582A5" w14:textId="1C19416D" w:rsidR="00BC7342" w:rsidRDefault="006A12E2">
            <w:r>
              <w:t>The tune of a song or piece of music</w:t>
            </w:r>
            <w:r w:rsidR="005630B9">
              <w:t xml:space="preserve">. </w:t>
            </w:r>
          </w:p>
        </w:tc>
      </w:tr>
      <w:tr w:rsidR="00BC7342" w14:paraId="4B4D8F93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71E94E9C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1E79AF75" w14:textId="01B64CA4" w:rsidR="00BC7342" w:rsidRDefault="006A12E2">
            <w:r>
              <w:t xml:space="preserve">Picking </w:t>
            </w:r>
            <w:r w:rsidR="005630B9">
              <w:t xml:space="preserve"> </w:t>
            </w:r>
          </w:p>
        </w:tc>
        <w:tc>
          <w:tcPr>
            <w:tcW w:w="3544" w:type="dxa"/>
            <w:gridSpan w:val="2"/>
          </w:tcPr>
          <w:p w14:paraId="3D4CEDDA" w14:textId="5FA460E0" w:rsidR="00BC7342" w:rsidRDefault="005630B9">
            <w:r>
              <w:t xml:space="preserve"> To </w:t>
            </w:r>
            <w:r w:rsidR="006A12E2">
              <w:t>play one string at a time</w:t>
            </w:r>
            <w:r w:rsidR="00EC18F3">
              <w:t>.</w:t>
            </w:r>
          </w:p>
        </w:tc>
      </w:tr>
      <w:tr w:rsidR="00BC7342" w14:paraId="59C46CDB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73A594D4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324B6E65" w14:textId="3C371615" w:rsidR="00BC7342" w:rsidRDefault="006A12E2">
            <w:r>
              <w:t>Chord</w:t>
            </w:r>
            <w:r w:rsidR="005630B9">
              <w:t xml:space="preserve"> </w:t>
            </w:r>
          </w:p>
        </w:tc>
        <w:tc>
          <w:tcPr>
            <w:tcW w:w="3544" w:type="dxa"/>
            <w:gridSpan w:val="2"/>
          </w:tcPr>
          <w:p w14:paraId="12D6E964" w14:textId="3082F456" w:rsidR="00BC7342" w:rsidRDefault="006A12E2">
            <w:r>
              <w:t>Two or more notes played at the same time.</w:t>
            </w:r>
            <w:r w:rsidR="005630B9">
              <w:t xml:space="preserve"> </w:t>
            </w:r>
          </w:p>
        </w:tc>
      </w:tr>
      <w:tr w:rsidR="00BC7342" w14:paraId="50DE889F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082A7A54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60A3A4AE" w14:textId="14BC146C" w:rsidR="00BC7342" w:rsidRDefault="006A12E2">
            <w:r>
              <w:t xml:space="preserve">Strumming </w:t>
            </w:r>
          </w:p>
        </w:tc>
        <w:tc>
          <w:tcPr>
            <w:tcW w:w="3544" w:type="dxa"/>
            <w:gridSpan w:val="2"/>
          </w:tcPr>
          <w:p w14:paraId="00F1A1F3" w14:textId="0DE82F39" w:rsidR="00BC7342" w:rsidRDefault="0064089D">
            <w:r>
              <w:t>Brushing all the stings at once usually to play a chord</w:t>
            </w:r>
            <w:r w:rsidR="005630B9">
              <w:t>.</w:t>
            </w:r>
          </w:p>
        </w:tc>
      </w:tr>
      <w:tr w:rsidR="00BC7342" w14:paraId="47C0F388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2AFDFF3E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6D35A558" w14:textId="78802F03" w:rsidR="00BC7342" w:rsidRDefault="0064089D">
            <w:r>
              <w:t xml:space="preserve">Compose </w:t>
            </w:r>
          </w:p>
        </w:tc>
        <w:tc>
          <w:tcPr>
            <w:tcW w:w="3544" w:type="dxa"/>
            <w:gridSpan w:val="2"/>
          </w:tcPr>
          <w:p w14:paraId="3E15072C" w14:textId="3FDBED63" w:rsidR="00BC7342" w:rsidRDefault="0064089D">
            <w:r>
              <w:t>To make up and record a song or piece that you have made up.</w:t>
            </w:r>
          </w:p>
        </w:tc>
      </w:tr>
      <w:tr w:rsidR="00BC7342" w14:paraId="23B804FE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70934A34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5D928FF2" w14:textId="6EBBD987" w:rsidR="00BC7342" w:rsidRDefault="006A12E2">
            <w:r>
              <w:t>Improvise</w:t>
            </w:r>
            <w:r w:rsidR="005630B9">
              <w:t xml:space="preserve"> </w:t>
            </w:r>
          </w:p>
        </w:tc>
        <w:tc>
          <w:tcPr>
            <w:tcW w:w="3544" w:type="dxa"/>
            <w:gridSpan w:val="2"/>
          </w:tcPr>
          <w:p w14:paraId="5AA915D9" w14:textId="656286BE" w:rsidR="00BC7342" w:rsidRDefault="0064089D">
            <w:r>
              <w:t>To make up a piece of music or pattern on the spot but not record it.</w:t>
            </w:r>
          </w:p>
        </w:tc>
      </w:tr>
      <w:tr w:rsidR="00BC7342" w14:paraId="34D9EA26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1385F965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15BD658B" w14:textId="2DD08980" w:rsidR="00BC7342" w:rsidRDefault="0064089D">
            <w:r>
              <w:t xml:space="preserve">Pulse </w:t>
            </w:r>
          </w:p>
        </w:tc>
        <w:tc>
          <w:tcPr>
            <w:tcW w:w="3544" w:type="dxa"/>
            <w:gridSpan w:val="2"/>
          </w:tcPr>
          <w:p w14:paraId="1DED54C6" w14:textId="6B60A064" w:rsidR="00BC7342" w:rsidRDefault="0064089D">
            <w:r>
              <w:t xml:space="preserve">The </w:t>
            </w:r>
            <w:r w:rsidR="00E87CA3">
              <w:t>heartbeat</w:t>
            </w:r>
            <w:r>
              <w:t xml:space="preserve"> of the music</w:t>
            </w:r>
            <w:r w:rsidR="005630B9">
              <w:t xml:space="preserve"> </w:t>
            </w:r>
          </w:p>
        </w:tc>
      </w:tr>
    </w:tbl>
    <w:p w14:paraId="67DA60B1" w14:textId="77777777" w:rsidR="00226A50" w:rsidRDefault="00892C25"/>
    <w:sectPr w:rsidR="00226A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E716" w14:textId="77777777" w:rsidR="00BC7342" w:rsidRDefault="00BC7342" w:rsidP="00BC7342">
      <w:pPr>
        <w:spacing w:after="0" w:line="240" w:lineRule="auto"/>
      </w:pPr>
      <w:r>
        <w:separator/>
      </w:r>
    </w:p>
  </w:endnote>
  <w:endnote w:type="continuationSeparator" w:id="0">
    <w:p w14:paraId="0FEF3E6B" w14:textId="77777777" w:rsidR="00BC7342" w:rsidRDefault="00BC7342" w:rsidP="00BC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9EA2" w14:textId="77777777" w:rsidR="00BC7342" w:rsidRDefault="00BC7342" w:rsidP="00BC7342">
      <w:pPr>
        <w:spacing w:after="0" w:line="240" w:lineRule="auto"/>
      </w:pPr>
      <w:r>
        <w:separator/>
      </w:r>
    </w:p>
  </w:footnote>
  <w:footnote w:type="continuationSeparator" w:id="0">
    <w:p w14:paraId="4B840C02" w14:textId="77777777" w:rsidR="00BC7342" w:rsidRDefault="00BC7342" w:rsidP="00BC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19" w14:textId="18076818" w:rsidR="00BC7342" w:rsidRDefault="00BC73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105BD" wp14:editId="66B6AE81">
          <wp:simplePos x="0" y="0"/>
          <wp:positionH relativeFrom="column">
            <wp:posOffset>-716280</wp:posOffset>
          </wp:positionH>
          <wp:positionV relativeFrom="paragraph">
            <wp:posOffset>-342900</wp:posOffset>
          </wp:positionV>
          <wp:extent cx="815340" cy="741458"/>
          <wp:effectExtent l="0" t="0" r="381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4E6CCE" wp14:editId="3EFAAA8A">
          <wp:simplePos x="0" y="0"/>
          <wp:positionH relativeFrom="column">
            <wp:posOffset>5509260</wp:posOffset>
          </wp:positionH>
          <wp:positionV relativeFrom="paragraph">
            <wp:posOffset>-327660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194"/>
    <w:multiLevelType w:val="hybridMultilevel"/>
    <w:tmpl w:val="F2B2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D2804"/>
    <w:multiLevelType w:val="hybridMultilevel"/>
    <w:tmpl w:val="B6B25BD2"/>
    <w:lvl w:ilvl="0" w:tplc="5868E8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4"/>
    <w:rsid w:val="00394543"/>
    <w:rsid w:val="005630B9"/>
    <w:rsid w:val="0064089D"/>
    <w:rsid w:val="006A12E2"/>
    <w:rsid w:val="00857864"/>
    <w:rsid w:val="0088304A"/>
    <w:rsid w:val="00892C25"/>
    <w:rsid w:val="00972A5C"/>
    <w:rsid w:val="009D09FF"/>
    <w:rsid w:val="00A97355"/>
    <w:rsid w:val="00BC7342"/>
    <w:rsid w:val="00C91579"/>
    <w:rsid w:val="00E22698"/>
    <w:rsid w:val="00E87CA3"/>
    <w:rsid w:val="00EC18F3"/>
    <w:rsid w:val="00F41FF0"/>
    <w:rsid w:val="00F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40F4"/>
  <w15:chartTrackingRefBased/>
  <w15:docId w15:val="{049E89B9-C7B6-4754-B1AA-77A4E9D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857864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5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42"/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42"/>
  </w:style>
  <w:style w:type="paragraph" w:styleId="ListParagraph">
    <w:name w:val="List Paragraph"/>
    <w:basedOn w:val="Normal"/>
    <w:uiPriority w:val="34"/>
    <w:qFormat/>
    <w:rsid w:val="0056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Ferliene Willis</dc:creator>
  <cp:keywords/>
  <dc:description/>
  <cp:lastModifiedBy>Rebecca Kent</cp:lastModifiedBy>
  <cp:revision>5</cp:revision>
  <dcterms:created xsi:type="dcterms:W3CDTF">2021-06-25T07:47:00Z</dcterms:created>
  <dcterms:modified xsi:type="dcterms:W3CDTF">2021-06-25T09:57:00Z</dcterms:modified>
</cp:coreProperties>
</file>