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0398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2361"/>
        <w:gridCol w:w="2601"/>
        <w:gridCol w:w="1428"/>
        <w:gridCol w:w="4008"/>
      </w:tblGrid>
      <w:tr w:rsidR="00857864" w14:paraId="0DC50558" w14:textId="77777777" w:rsidTr="00134AFB">
        <w:trPr>
          <w:trHeight w:val="169"/>
        </w:trPr>
        <w:tc>
          <w:tcPr>
            <w:tcW w:w="10398" w:type="dxa"/>
            <w:gridSpan w:val="4"/>
          </w:tcPr>
          <w:p w14:paraId="21DBF14E" w14:textId="1E1FF11B" w:rsidR="00857864" w:rsidRPr="00BC7342" w:rsidRDefault="00857864" w:rsidP="00857864">
            <w:pPr>
              <w:jc w:val="center"/>
              <w:rPr>
                <w:sz w:val="36"/>
                <w:szCs w:val="36"/>
              </w:rPr>
            </w:pPr>
            <w:proofErr w:type="spellStart"/>
            <w:r w:rsidRPr="00BC7342">
              <w:rPr>
                <w:sz w:val="36"/>
                <w:szCs w:val="36"/>
              </w:rPr>
              <w:t>Hinguar</w:t>
            </w:r>
            <w:proofErr w:type="spellEnd"/>
            <w:r w:rsidRPr="00BC7342">
              <w:rPr>
                <w:sz w:val="36"/>
                <w:szCs w:val="36"/>
              </w:rPr>
              <w:t xml:space="preserve"> Primary School and Nursery - SECAT</w:t>
            </w:r>
          </w:p>
        </w:tc>
      </w:tr>
      <w:tr w:rsidR="00857864" w14:paraId="35271B9E" w14:textId="77777777" w:rsidTr="00134AFB">
        <w:trPr>
          <w:trHeight w:val="169"/>
        </w:trPr>
        <w:tc>
          <w:tcPr>
            <w:tcW w:w="10398" w:type="dxa"/>
            <w:gridSpan w:val="4"/>
          </w:tcPr>
          <w:p w14:paraId="3A464739" w14:textId="5D1FFACA" w:rsidR="00857864" w:rsidRPr="00BC7342" w:rsidRDefault="00857864" w:rsidP="00857864">
            <w:pPr>
              <w:jc w:val="center"/>
              <w:rPr>
                <w:sz w:val="36"/>
                <w:szCs w:val="36"/>
              </w:rPr>
            </w:pPr>
            <w:r w:rsidRPr="00BC7342">
              <w:rPr>
                <w:sz w:val="36"/>
                <w:szCs w:val="36"/>
              </w:rPr>
              <w:t>Knowledge Organiser</w:t>
            </w:r>
          </w:p>
        </w:tc>
      </w:tr>
      <w:tr w:rsidR="00134AFB" w14:paraId="3DD3ABD8" w14:textId="77777777" w:rsidTr="00134AFB">
        <w:trPr>
          <w:trHeight w:val="528"/>
        </w:trPr>
        <w:tc>
          <w:tcPr>
            <w:tcW w:w="2361" w:type="dxa"/>
          </w:tcPr>
          <w:p w14:paraId="385B41EF" w14:textId="49D53A53" w:rsidR="00BC7342" w:rsidRPr="00BC7342" w:rsidRDefault="001459A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History</w:t>
            </w:r>
          </w:p>
        </w:tc>
        <w:tc>
          <w:tcPr>
            <w:tcW w:w="2601" w:type="dxa"/>
          </w:tcPr>
          <w:p w14:paraId="403DA16E" w14:textId="5F26D228" w:rsidR="00BC7342" w:rsidRPr="00BC7342" w:rsidRDefault="001459A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Year </w:t>
            </w:r>
            <w:r w:rsidR="001B0C8C">
              <w:rPr>
                <w:sz w:val="28"/>
                <w:szCs w:val="28"/>
              </w:rPr>
              <w:t>Four</w:t>
            </w:r>
          </w:p>
        </w:tc>
        <w:tc>
          <w:tcPr>
            <w:tcW w:w="1428" w:type="dxa"/>
          </w:tcPr>
          <w:p w14:paraId="1FFD36E2" w14:textId="54A3AB8F" w:rsidR="00BC7342" w:rsidRPr="00BC7342" w:rsidRDefault="00C915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Autumn Term </w:t>
            </w:r>
          </w:p>
        </w:tc>
        <w:tc>
          <w:tcPr>
            <w:tcW w:w="4008" w:type="dxa"/>
          </w:tcPr>
          <w:p w14:paraId="502F3366" w14:textId="7D9138D4" w:rsidR="00BC7342" w:rsidRPr="00BC7342" w:rsidRDefault="001459A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Topic: </w:t>
            </w:r>
            <w:r w:rsidR="0015450F">
              <w:rPr>
                <w:sz w:val="28"/>
                <w:szCs w:val="28"/>
              </w:rPr>
              <w:t>Indus Civilisation</w:t>
            </w:r>
          </w:p>
        </w:tc>
      </w:tr>
      <w:tr w:rsidR="00134AFB" w14:paraId="16F5E51F" w14:textId="77777777" w:rsidTr="00134AFB">
        <w:trPr>
          <w:trHeight w:val="132"/>
        </w:trPr>
        <w:tc>
          <w:tcPr>
            <w:tcW w:w="4962" w:type="dxa"/>
            <w:gridSpan w:val="2"/>
            <w:shd w:val="clear" w:color="auto" w:fill="F4B083" w:themeFill="accent2" w:themeFillTint="99"/>
          </w:tcPr>
          <w:p w14:paraId="7C74447F" w14:textId="2EA955B5" w:rsidR="00857864" w:rsidRPr="00BC7342" w:rsidRDefault="00857864" w:rsidP="00BC7342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Prior Knowledge</w:t>
            </w:r>
          </w:p>
        </w:tc>
        <w:tc>
          <w:tcPr>
            <w:tcW w:w="5436" w:type="dxa"/>
            <w:gridSpan w:val="2"/>
            <w:shd w:val="clear" w:color="auto" w:fill="F4B083" w:themeFill="accent2" w:themeFillTint="99"/>
          </w:tcPr>
          <w:p w14:paraId="01899A6C" w14:textId="7741D5AB" w:rsidR="00857864" w:rsidRPr="00BC7342" w:rsidRDefault="00857864" w:rsidP="00BC7342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Application of Knowledge</w:t>
            </w:r>
          </w:p>
        </w:tc>
      </w:tr>
      <w:tr w:rsidR="00134AFB" w14:paraId="142E5D53" w14:textId="77777777" w:rsidTr="00134AFB">
        <w:trPr>
          <w:trHeight w:val="981"/>
        </w:trPr>
        <w:tc>
          <w:tcPr>
            <w:tcW w:w="4962" w:type="dxa"/>
            <w:gridSpan w:val="2"/>
          </w:tcPr>
          <w:p w14:paraId="1CCC020E" w14:textId="77777777" w:rsidR="00134AFB" w:rsidRDefault="00134AFB" w:rsidP="00134AFB">
            <w:pPr>
              <w:pStyle w:val="ListParagraph"/>
              <w:rPr>
                <w:sz w:val="24"/>
                <w:szCs w:val="24"/>
              </w:rPr>
            </w:pPr>
          </w:p>
          <w:p w14:paraId="6BC8DB62" w14:textId="4329270D" w:rsidR="007D5E5A" w:rsidRDefault="004458B7" w:rsidP="00C55D60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 can </w:t>
            </w:r>
            <w:r w:rsidR="00C55D60">
              <w:rPr>
                <w:sz w:val="24"/>
                <w:szCs w:val="24"/>
              </w:rPr>
              <w:t>place significant events</w:t>
            </w:r>
            <w:r w:rsidR="0072656B">
              <w:rPr>
                <w:sz w:val="24"/>
                <w:szCs w:val="24"/>
              </w:rPr>
              <w:t xml:space="preserve"> </w:t>
            </w:r>
            <w:r w:rsidR="00C55D60">
              <w:rPr>
                <w:sz w:val="24"/>
                <w:szCs w:val="24"/>
              </w:rPr>
              <w:t>on a timeline</w:t>
            </w:r>
          </w:p>
          <w:p w14:paraId="7185D55D" w14:textId="77777777" w:rsidR="0072656B" w:rsidRDefault="0072656B" w:rsidP="0072656B">
            <w:pPr>
              <w:pStyle w:val="ListParagraph"/>
              <w:rPr>
                <w:sz w:val="24"/>
                <w:szCs w:val="24"/>
              </w:rPr>
            </w:pPr>
          </w:p>
          <w:p w14:paraId="338138C6" w14:textId="618983DB" w:rsidR="007F3274" w:rsidRPr="0072656B" w:rsidRDefault="0072656B" w:rsidP="00743D5B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72656B">
              <w:rPr>
                <w:sz w:val="24"/>
                <w:szCs w:val="24"/>
              </w:rPr>
              <w:t>I know the achievements of</w:t>
            </w:r>
            <w:r w:rsidR="003F555D">
              <w:rPr>
                <w:sz w:val="24"/>
                <w:szCs w:val="24"/>
              </w:rPr>
              <w:t xml:space="preserve"> early man from</w:t>
            </w:r>
            <w:r w:rsidRPr="0072656B">
              <w:rPr>
                <w:sz w:val="24"/>
                <w:szCs w:val="24"/>
              </w:rPr>
              <w:t xml:space="preserve"> the </w:t>
            </w:r>
            <w:r w:rsidR="003F555D">
              <w:rPr>
                <w:sz w:val="24"/>
                <w:szCs w:val="24"/>
              </w:rPr>
              <w:t>S</w:t>
            </w:r>
            <w:r w:rsidRPr="0072656B">
              <w:rPr>
                <w:sz w:val="24"/>
                <w:szCs w:val="24"/>
              </w:rPr>
              <w:t xml:space="preserve">tone age </w:t>
            </w:r>
            <w:r w:rsidR="003F555D">
              <w:rPr>
                <w:sz w:val="24"/>
                <w:szCs w:val="24"/>
              </w:rPr>
              <w:t>up to the Iron Age</w:t>
            </w:r>
          </w:p>
          <w:p w14:paraId="7F6BCF74" w14:textId="77777777" w:rsidR="0072656B" w:rsidRDefault="0072656B" w:rsidP="0072656B">
            <w:pPr>
              <w:pStyle w:val="ListParagraph"/>
            </w:pPr>
          </w:p>
          <w:p w14:paraId="72639F77" w14:textId="0CD97AF9" w:rsidR="0072656B" w:rsidRDefault="005A5C4C" w:rsidP="00743D5B">
            <w:pPr>
              <w:pStyle w:val="ListParagraph"/>
              <w:numPr>
                <w:ilvl w:val="0"/>
                <w:numId w:val="4"/>
              </w:numPr>
            </w:pPr>
            <w:r>
              <w:t xml:space="preserve">I have learnt about early man </w:t>
            </w:r>
            <w:r w:rsidR="00E319E5">
              <w:t>communities</w:t>
            </w:r>
          </w:p>
        </w:tc>
        <w:tc>
          <w:tcPr>
            <w:tcW w:w="5436" w:type="dxa"/>
            <w:gridSpan w:val="2"/>
          </w:tcPr>
          <w:p w14:paraId="567473E6" w14:textId="63FEDB1F" w:rsidR="00134AFB" w:rsidRPr="00134AFB" w:rsidRDefault="00350EDA" w:rsidP="00134AFB">
            <w:pPr>
              <w:pStyle w:val="ListParagraph"/>
              <w:numPr>
                <w:ilvl w:val="0"/>
                <w:numId w:val="4"/>
              </w:numPr>
              <w:rPr>
                <w:noProof/>
                <w:sz w:val="24"/>
                <w:szCs w:val="24"/>
              </w:rPr>
            </w:pPr>
            <w:r w:rsidRPr="00ED4337">
              <w:rPr>
                <w:noProof/>
                <w:sz w:val="24"/>
                <w:szCs w:val="24"/>
              </w:rPr>
              <w:t>identify key features, aspects and events of the time studied;</w:t>
            </w:r>
          </w:p>
          <w:p w14:paraId="337FFCC6" w14:textId="63FDF79A" w:rsidR="00EC03D6" w:rsidRPr="00134AFB" w:rsidRDefault="00ED4337" w:rsidP="00350EDA">
            <w:pPr>
              <w:pStyle w:val="ListParagraph"/>
              <w:numPr>
                <w:ilvl w:val="0"/>
                <w:numId w:val="4"/>
              </w:numPr>
              <w:rPr>
                <w:noProof/>
                <w:sz w:val="24"/>
                <w:szCs w:val="24"/>
              </w:rPr>
            </w:pPr>
            <w:r w:rsidRPr="00ED4337">
              <w:rPr>
                <w:noProof/>
                <w:sz w:val="24"/>
                <w:szCs w:val="24"/>
              </w:rPr>
              <w:t>gather more detail from sources such as maps to build up a clearer picture of the past;</w:t>
            </w:r>
          </w:p>
          <w:p w14:paraId="052C6BC0" w14:textId="7FED8901" w:rsidR="00350EDA" w:rsidRPr="005630B9" w:rsidRDefault="00EC03D6" w:rsidP="00134AFB">
            <w:pPr>
              <w:pStyle w:val="ListParagraph"/>
              <w:numPr>
                <w:ilvl w:val="0"/>
                <w:numId w:val="4"/>
              </w:numPr>
            </w:pPr>
            <w:r w:rsidRPr="00ED4337">
              <w:rPr>
                <w:noProof/>
                <w:sz w:val="24"/>
                <w:szCs w:val="24"/>
              </w:rPr>
              <w:t>use and understand appropriate historical vocabulary to communicate information such as ruled, reigned, empire, invasion, conquer, kingdoms;</w:t>
            </w:r>
          </w:p>
        </w:tc>
      </w:tr>
      <w:tr w:rsidR="00134AFB" w14:paraId="16A2E125" w14:textId="77777777" w:rsidTr="00134AFB">
        <w:trPr>
          <w:trHeight w:val="141"/>
        </w:trPr>
        <w:tc>
          <w:tcPr>
            <w:tcW w:w="4962" w:type="dxa"/>
            <w:gridSpan w:val="2"/>
            <w:shd w:val="clear" w:color="auto" w:fill="F4B083" w:themeFill="accent2" w:themeFillTint="99"/>
          </w:tcPr>
          <w:p w14:paraId="51BEF1F2" w14:textId="0F98E2CF" w:rsidR="00857864" w:rsidRPr="00BC7342" w:rsidRDefault="00857864">
            <w:pPr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What will I know by the end of this topic?</w:t>
            </w:r>
          </w:p>
        </w:tc>
        <w:tc>
          <w:tcPr>
            <w:tcW w:w="5436" w:type="dxa"/>
            <w:gridSpan w:val="2"/>
            <w:shd w:val="clear" w:color="auto" w:fill="F4B083" w:themeFill="accent2" w:themeFillTint="99"/>
          </w:tcPr>
          <w:p w14:paraId="40159285" w14:textId="26D3B0F7" w:rsidR="00857864" w:rsidRPr="00BC7342" w:rsidRDefault="00857864" w:rsidP="00BC7342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Key Vocabulary</w:t>
            </w:r>
          </w:p>
        </w:tc>
      </w:tr>
      <w:tr w:rsidR="00134AFB" w14:paraId="647846A7" w14:textId="77777777" w:rsidTr="00134AFB">
        <w:trPr>
          <w:trHeight w:val="642"/>
        </w:trPr>
        <w:tc>
          <w:tcPr>
            <w:tcW w:w="4962" w:type="dxa"/>
            <w:gridSpan w:val="2"/>
            <w:vMerge w:val="restart"/>
          </w:tcPr>
          <w:p w14:paraId="52A9ADE1" w14:textId="614BF994" w:rsidR="00134AFB" w:rsidRPr="00E664E1" w:rsidRDefault="006C6B42" w:rsidP="0043380F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664384" behindDoc="0" locked="0" layoutInCell="1" allowOverlap="1" wp14:anchorId="25647581" wp14:editId="2B62608B">
                  <wp:simplePos x="0" y="0"/>
                  <wp:positionH relativeFrom="margin">
                    <wp:posOffset>2084070</wp:posOffset>
                  </wp:positionH>
                  <wp:positionV relativeFrom="margin">
                    <wp:posOffset>99060</wp:posOffset>
                  </wp:positionV>
                  <wp:extent cx="835660" cy="791210"/>
                  <wp:effectExtent l="0" t="0" r="2540" b="889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6942" r="15067" b="2188"/>
                          <a:stretch/>
                        </pic:blipFill>
                        <pic:spPr bwMode="auto">
                          <a:xfrm>
                            <a:off x="0" y="0"/>
                            <a:ext cx="835660" cy="791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34AFB" w:rsidRPr="004566D9">
              <w:rPr>
                <w:sz w:val="24"/>
                <w:szCs w:val="24"/>
              </w:rPr>
              <w:t>Where would you place the Indus Valley civilisation on a timeline?</w:t>
            </w:r>
          </w:p>
          <w:p w14:paraId="70AB32D9" w14:textId="730C087B" w:rsidR="00134AFB" w:rsidRPr="004566D9" w:rsidRDefault="00134AFB" w:rsidP="004566D9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4566D9">
              <w:rPr>
                <w:sz w:val="24"/>
                <w:szCs w:val="24"/>
              </w:rPr>
              <w:t>Where was the Indus Valley civilisation located?</w:t>
            </w:r>
          </w:p>
          <w:p w14:paraId="1E823C85" w14:textId="073DEC1C" w:rsidR="00134AFB" w:rsidRPr="00E664E1" w:rsidRDefault="00134AFB" w:rsidP="0043380F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4566D9">
              <w:rPr>
                <w:sz w:val="24"/>
                <w:szCs w:val="24"/>
              </w:rPr>
              <w:t>What were the achievements of the Indus Valley Civilisation?</w:t>
            </w:r>
          </w:p>
          <w:p w14:paraId="42C9876C" w14:textId="4EC1C5E3" w:rsidR="00134AFB" w:rsidRPr="006C6B42" w:rsidRDefault="00134AFB" w:rsidP="00B6506B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6C6B42">
              <w:rPr>
                <w:sz w:val="24"/>
                <w:szCs w:val="24"/>
              </w:rPr>
              <w:t>Can children compare Indus Valley civilisation settlements with Bronze Age British settlements?</w:t>
            </w:r>
          </w:p>
          <w:p w14:paraId="7F156132" w14:textId="15B48745" w:rsidR="00134AFB" w:rsidRPr="00E664E1" w:rsidRDefault="00134AFB" w:rsidP="00E664E1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4566D9">
              <w:rPr>
                <w:sz w:val="24"/>
                <w:szCs w:val="24"/>
              </w:rPr>
              <w:t xml:space="preserve">What were the main features of an </w:t>
            </w:r>
            <w:r w:rsidRPr="00E664E1">
              <w:rPr>
                <w:sz w:val="24"/>
                <w:szCs w:val="24"/>
              </w:rPr>
              <w:t>Indus Valley civilisation settlement?</w:t>
            </w:r>
          </w:p>
          <w:p w14:paraId="1AAE880E" w14:textId="1396276D" w:rsidR="00134AFB" w:rsidRPr="00E664E1" w:rsidRDefault="006C6B42" w:rsidP="00CC4254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6C6B42">
              <w:drawing>
                <wp:anchor distT="0" distB="0" distL="114300" distR="114300" simplePos="0" relativeHeight="251666432" behindDoc="0" locked="0" layoutInCell="1" allowOverlap="1" wp14:anchorId="0C6FB434" wp14:editId="26D557B5">
                  <wp:simplePos x="0" y="0"/>
                  <wp:positionH relativeFrom="margin">
                    <wp:posOffset>1940713</wp:posOffset>
                  </wp:positionH>
                  <wp:positionV relativeFrom="margin">
                    <wp:posOffset>2651804</wp:posOffset>
                  </wp:positionV>
                  <wp:extent cx="803910" cy="1307465"/>
                  <wp:effectExtent l="0" t="0" r="0" b="6985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3910" cy="13074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134AFB" w:rsidRPr="004566D9">
              <w:rPr>
                <w:sz w:val="24"/>
                <w:szCs w:val="24"/>
              </w:rPr>
              <w:t xml:space="preserve">What might the settlements have looked like? </w:t>
            </w:r>
          </w:p>
          <w:p w14:paraId="71E9ABF3" w14:textId="470AC095" w:rsidR="00134AFB" w:rsidRPr="00E664E1" w:rsidRDefault="00134AFB" w:rsidP="00CC4254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4566D9">
              <w:rPr>
                <w:sz w:val="24"/>
                <w:szCs w:val="24"/>
              </w:rPr>
              <w:t xml:space="preserve">Who did the Indus Valley civilisation </w:t>
            </w:r>
            <w:r w:rsidRPr="00E664E1">
              <w:rPr>
                <w:sz w:val="24"/>
                <w:szCs w:val="24"/>
              </w:rPr>
              <w:t>trade with?</w:t>
            </w:r>
          </w:p>
          <w:p w14:paraId="296024C1" w14:textId="3A16A668" w:rsidR="00134AFB" w:rsidRPr="00E664E1" w:rsidRDefault="00134AFB" w:rsidP="00CC4254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4566D9">
              <w:rPr>
                <w:sz w:val="24"/>
                <w:szCs w:val="24"/>
              </w:rPr>
              <w:t xml:space="preserve">What were typical crafts of the Indus </w:t>
            </w:r>
            <w:r w:rsidRPr="00E664E1">
              <w:rPr>
                <w:sz w:val="24"/>
                <w:szCs w:val="24"/>
              </w:rPr>
              <w:t>Valley civilisation?</w:t>
            </w:r>
          </w:p>
          <w:p w14:paraId="2B92D290" w14:textId="37E22DD4" w:rsidR="00134AFB" w:rsidRDefault="00134AFB" w:rsidP="004566D9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4566D9">
              <w:rPr>
                <w:sz w:val="24"/>
                <w:szCs w:val="24"/>
              </w:rPr>
              <w:t>What were the Indus Valley civilisation seals and what were they used for?</w:t>
            </w:r>
          </w:p>
          <w:p w14:paraId="192F64DA" w14:textId="09797550" w:rsidR="00134AFB" w:rsidRDefault="00134AFB" w:rsidP="00CF0DE3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CF0DE3">
              <w:rPr>
                <w:sz w:val="24"/>
                <w:szCs w:val="24"/>
              </w:rPr>
              <w:t xml:space="preserve">What was special about their system of measure compared to other civilisations at the time? </w:t>
            </w:r>
          </w:p>
          <w:p w14:paraId="0D7E7CAA" w14:textId="272A9B17" w:rsidR="00134AFB" w:rsidRDefault="00134AFB" w:rsidP="00CF0DE3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E664E1">
              <w:rPr>
                <w:sz w:val="24"/>
                <w:szCs w:val="24"/>
              </w:rPr>
              <w:t xml:space="preserve">Can </w:t>
            </w:r>
            <w:r>
              <w:rPr>
                <w:sz w:val="24"/>
                <w:szCs w:val="24"/>
              </w:rPr>
              <w:t xml:space="preserve">you </w:t>
            </w:r>
            <w:r w:rsidRPr="00E664E1">
              <w:rPr>
                <w:sz w:val="24"/>
                <w:szCs w:val="24"/>
              </w:rPr>
              <w:t>compare the Indus Valley civilisation with Bronze Age Britain?</w:t>
            </w:r>
          </w:p>
          <w:p w14:paraId="01A40058" w14:textId="40276F4B" w:rsidR="00134AFB" w:rsidRPr="00E664E1" w:rsidRDefault="00134AFB" w:rsidP="006C6B42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6C6B42">
              <w:rPr>
                <w:sz w:val="24"/>
                <w:szCs w:val="24"/>
              </w:rPr>
              <w:t>What theories are there for why the Indus Valley civilisation declined?</w:t>
            </w:r>
          </w:p>
        </w:tc>
        <w:tc>
          <w:tcPr>
            <w:tcW w:w="1428" w:type="dxa"/>
            <w:shd w:val="clear" w:color="auto" w:fill="F4B083" w:themeFill="accent2" w:themeFillTint="99"/>
          </w:tcPr>
          <w:p w14:paraId="0BADD06B" w14:textId="5F84B103" w:rsidR="00134AFB" w:rsidRDefault="00134AFB" w:rsidP="0043380F">
            <w:r w:rsidRPr="00802AD9">
              <w:t xml:space="preserve">soapstone </w:t>
            </w:r>
          </w:p>
        </w:tc>
        <w:tc>
          <w:tcPr>
            <w:tcW w:w="4008" w:type="dxa"/>
          </w:tcPr>
          <w:p w14:paraId="26213EF0" w14:textId="5DA50990" w:rsidR="00134AFB" w:rsidRDefault="00134AFB" w:rsidP="0043380F">
            <w:r w:rsidRPr="00802AD9">
              <w:t>soapstone A soft rock that can be carved easily.</w:t>
            </w:r>
          </w:p>
        </w:tc>
      </w:tr>
      <w:tr w:rsidR="00134AFB" w14:paraId="3E91E516" w14:textId="77777777" w:rsidTr="00134AFB">
        <w:trPr>
          <w:trHeight w:val="272"/>
        </w:trPr>
        <w:tc>
          <w:tcPr>
            <w:tcW w:w="4962" w:type="dxa"/>
            <w:gridSpan w:val="2"/>
            <w:vMerge/>
          </w:tcPr>
          <w:p w14:paraId="753B6578" w14:textId="77777777" w:rsidR="00134AFB" w:rsidRDefault="00134AFB" w:rsidP="0043380F"/>
        </w:tc>
        <w:tc>
          <w:tcPr>
            <w:tcW w:w="1428" w:type="dxa"/>
            <w:shd w:val="clear" w:color="auto" w:fill="F4B083" w:themeFill="accent2" w:themeFillTint="99"/>
          </w:tcPr>
          <w:p w14:paraId="02B0AB3A" w14:textId="1AEF0C8B" w:rsidR="00134AFB" w:rsidRDefault="00134AFB" w:rsidP="0043380F">
            <w:r w:rsidRPr="00802AD9">
              <w:t xml:space="preserve">seal </w:t>
            </w:r>
          </w:p>
        </w:tc>
        <w:tc>
          <w:tcPr>
            <w:tcW w:w="4008" w:type="dxa"/>
          </w:tcPr>
          <w:p w14:paraId="419F1255" w14:textId="3349338D" w:rsidR="00134AFB" w:rsidRDefault="00134AFB" w:rsidP="0043380F">
            <w:r w:rsidRPr="00802AD9">
              <w:t>A small stamp with an individual design, used for pressing into a soft material like</w:t>
            </w:r>
          </w:p>
          <w:p w14:paraId="4EA582A5" w14:textId="7C039A94" w:rsidR="00134AFB" w:rsidRDefault="00134AFB" w:rsidP="0043380F">
            <w:r w:rsidRPr="00802AD9">
              <w:t>clay to show who made or sent an item.</w:t>
            </w:r>
          </w:p>
        </w:tc>
      </w:tr>
      <w:tr w:rsidR="00134AFB" w14:paraId="4B4D8F93" w14:textId="77777777" w:rsidTr="00134AFB">
        <w:trPr>
          <w:trHeight w:val="63"/>
        </w:trPr>
        <w:tc>
          <w:tcPr>
            <w:tcW w:w="4962" w:type="dxa"/>
            <w:gridSpan w:val="2"/>
            <w:vMerge/>
          </w:tcPr>
          <w:p w14:paraId="71E94E9C" w14:textId="77777777" w:rsidR="00134AFB" w:rsidRDefault="00134AFB" w:rsidP="0043380F"/>
        </w:tc>
        <w:tc>
          <w:tcPr>
            <w:tcW w:w="1428" w:type="dxa"/>
            <w:shd w:val="clear" w:color="auto" w:fill="F4B083" w:themeFill="accent2" w:themeFillTint="99"/>
          </w:tcPr>
          <w:p w14:paraId="1E79AF75" w14:textId="4EBB61BE" w:rsidR="00134AFB" w:rsidRDefault="00134AFB" w:rsidP="0043380F">
            <w:r w:rsidRPr="00802AD9">
              <w:t>‘Seal’</w:t>
            </w:r>
          </w:p>
        </w:tc>
        <w:tc>
          <w:tcPr>
            <w:tcW w:w="4008" w:type="dxa"/>
          </w:tcPr>
          <w:p w14:paraId="3D4CEDDA" w14:textId="4D4BE8EC" w:rsidR="00134AFB" w:rsidRDefault="00134AFB" w:rsidP="0043380F">
            <w:r w:rsidRPr="00802AD9">
              <w:t>‘Seal’ can also refer to the stamped clay.</w:t>
            </w:r>
          </w:p>
        </w:tc>
      </w:tr>
      <w:tr w:rsidR="00134AFB" w14:paraId="59C46CDB" w14:textId="77777777" w:rsidTr="00134AFB">
        <w:trPr>
          <w:trHeight w:val="190"/>
        </w:trPr>
        <w:tc>
          <w:tcPr>
            <w:tcW w:w="4962" w:type="dxa"/>
            <w:gridSpan w:val="2"/>
            <w:vMerge/>
          </w:tcPr>
          <w:p w14:paraId="73A594D4" w14:textId="77777777" w:rsidR="00134AFB" w:rsidRDefault="00134AFB" w:rsidP="00494B47"/>
        </w:tc>
        <w:tc>
          <w:tcPr>
            <w:tcW w:w="1428" w:type="dxa"/>
            <w:shd w:val="clear" w:color="auto" w:fill="F4B083" w:themeFill="accent2" w:themeFillTint="99"/>
          </w:tcPr>
          <w:p w14:paraId="324B6E65" w14:textId="31B135D7" w:rsidR="00134AFB" w:rsidRDefault="00134AFB" w:rsidP="00494B47">
            <w:r w:rsidRPr="00802AD9">
              <w:t xml:space="preserve">goods </w:t>
            </w:r>
          </w:p>
        </w:tc>
        <w:tc>
          <w:tcPr>
            <w:tcW w:w="4008" w:type="dxa"/>
          </w:tcPr>
          <w:p w14:paraId="12D6E964" w14:textId="766B4EF8" w:rsidR="00134AFB" w:rsidRDefault="00134AFB" w:rsidP="00494B47">
            <w:r w:rsidRPr="00802AD9">
              <w:t>Items for sale or things that have been bought.</w:t>
            </w:r>
          </w:p>
        </w:tc>
      </w:tr>
      <w:tr w:rsidR="00134AFB" w14:paraId="50DE889F" w14:textId="77777777" w:rsidTr="00134AFB">
        <w:trPr>
          <w:trHeight w:val="301"/>
        </w:trPr>
        <w:tc>
          <w:tcPr>
            <w:tcW w:w="4962" w:type="dxa"/>
            <w:gridSpan w:val="2"/>
            <w:vMerge/>
          </w:tcPr>
          <w:p w14:paraId="082A7A54" w14:textId="77777777" w:rsidR="00134AFB" w:rsidRDefault="00134AFB" w:rsidP="00494B47"/>
        </w:tc>
        <w:tc>
          <w:tcPr>
            <w:tcW w:w="1428" w:type="dxa"/>
            <w:shd w:val="clear" w:color="auto" w:fill="F4B083" w:themeFill="accent2" w:themeFillTint="99"/>
          </w:tcPr>
          <w:p w14:paraId="60A3A4AE" w14:textId="4061C1ED" w:rsidR="00134AFB" w:rsidRDefault="00134AFB" w:rsidP="00494B47">
            <w:r w:rsidRPr="00802AD9">
              <w:t xml:space="preserve">loincloth </w:t>
            </w:r>
          </w:p>
        </w:tc>
        <w:tc>
          <w:tcPr>
            <w:tcW w:w="4008" w:type="dxa"/>
          </w:tcPr>
          <w:p w14:paraId="054E6B08" w14:textId="77777777" w:rsidR="00134AFB" w:rsidRDefault="00134AFB" w:rsidP="00187B17">
            <w:r>
              <w:t>A piece of cloth wrapped around the</w:t>
            </w:r>
          </w:p>
          <w:p w14:paraId="2C6CB520" w14:textId="77777777" w:rsidR="00134AFB" w:rsidRDefault="00134AFB" w:rsidP="00187B17">
            <w:r>
              <w:t xml:space="preserve">hips, </w:t>
            </w:r>
            <w:proofErr w:type="gramStart"/>
            <w:r>
              <w:t>similar to</w:t>
            </w:r>
            <w:proofErr w:type="gramEnd"/>
            <w:r>
              <w:t xml:space="preserve"> a skirt but generally</w:t>
            </w:r>
          </w:p>
          <w:p w14:paraId="00F1A1F3" w14:textId="616D4E56" w:rsidR="00134AFB" w:rsidRDefault="00134AFB" w:rsidP="00187B17">
            <w:r>
              <w:t>worn by men.</w:t>
            </w:r>
          </w:p>
        </w:tc>
      </w:tr>
      <w:tr w:rsidR="00134AFB" w14:paraId="47C0F388" w14:textId="77777777" w:rsidTr="00134AFB">
        <w:trPr>
          <w:trHeight w:val="351"/>
        </w:trPr>
        <w:tc>
          <w:tcPr>
            <w:tcW w:w="4962" w:type="dxa"/>
            <w:gridSpan w:val="2"/>
            <w:vMerge/>
          </w:tcPr>
          <w:p w14:paraId="2AFDFF3E" w14:textId="77777777" w:rsidR="00134AFB" w:rsidRDefault="00134AFB" w:rsidP="00494B47"/>
        </w:tc>
        <w:tc>
          <w:tcPr>
            <w:tcW w:w="1428" w:type="dxa"/>
            <w:shd w:val="clear" w:color="auto" w:fill="F4B083" w:themeFill="accent2" w:themeFillTint="99"/>
          </w:tcPr>
          <w:p w14:paraId="6D35A558" w14:textId="7B50CCED" w:rsidR="00134AFB" w:rsidRDefault="00134AFB" w:rsidP="00494B47">
            <w:r>
              <w:t>citadel</w:t>
            </w:r>
          </w:p>
        </w:tc>
        <w:tc>
          <w:tcPr>
            <w:tcW w:w="4008" w:type="dxa"/>
          </w:tcPr>
          <w:p w14:paraId="13B67116" w14:textId="77777777" w:rsidR="00134AFB" w:rsidRDefault="00134AFB" w:rsidP="00ED4337">
            <w:r>
              <w:t>An area on a mound of land, higher than the rest of a city. Sometimes citadels have walls to separate them from the rest of the city.</w:t>
            </w:r>
          </w:p>
          <w:p w14:paraId="3E15072C" w14:textId="07E91424" w:rsidR="006C6B42" w:rsidRDefault="006C6B42" w:rsidP="00ED4337"/>
        </w:tc>
      </w:tr>
      <w:tr w:rsidR="00134AFB" w14:paraId="23B804FE" w14:textId="77777777" w:rsidTr="00134AFB">
        <w:trPr>
          <w:trHeight w:val="109"/>
        </w:trPr>
        <w:tc>
          <w:tcPr>
            <w:tcW w:w="4962" w:type="dxa"/>
            <w:gridSpan w:val="2"/>
            <w:vMerge/>
          </w:tcPr>
          <w:p w14:paraId="70934A34" w14:textId="77777777" w:rsidR="00134AFB" w:rsidRDefault="00134AFB" w:rsidP="00494B47"/>
        </w:tc>
        <w:tc>
          <w:tcPr>
            <w:tcW w:w="1428" w:type="dxa"/>
            <w:shd w:val="clear" w:color="auto" w:fill="F4B083" w:themeFill="accent2" w:themeFillTint="99"/>
          </w:tcPr>
          <w:p w14:paraId="5D928FF2" w14:textId="04291D59" w:rsidR="00134AFB" w:rsidRDefault="00134AFB" w:rsidP="00494B47">
            <w:r>
              <w:t>bitumen tar</w:t>
            </w:r>
          </w:p>
        </w:tc>
        <w:tc>
          <w:tcPr>
            <w:tcW w:w="4008" w:type="dxa"/>
          </w:tcPr>
          <w:p w14:paraId="5AA915D9" w14:textId="707E7BD2" w:rsidR="00134AFB" w:rsidRDefault="00134AFB" w:rsidP="00494B47">
            <w:r w:rsidRPr="00CC1A2E">
              <w:t>A semi-solid, sticky, black substance.</w:t>
            </w:r>
          </w:p>
        </w:tc>
      </w:tr>
      <w:tr w:rsidR="00134AFB" w14:paraId="34D9EA26" w14:textId="77777777" w:rsidTr="00134AFB">
        <w:trPr>
          <w:trHeight w:val="1122"/>
        </w:trPr>
        <w:tc>
          <w:tcPr>
            <w:tcW w:w="4962" w:type="dxa"/>
            <w:gridSpan w:val="2"/>
            <w:vMerge/>
          </w:tcPr>
          <w:p w14:paraId="1385F965" w14:textId="77777777" w:rsidR="00134AFB" w:rsidRDefault="00134AFB" w:rsidP="00494B47"/>
        </w:tc>
        <w:tc>
          <w:tcPr>
            <w:tcW w:w="1428" w:type="dxa"/>
            <w:shd w:val="clear" w:color="auto" w:fill="F4B083" w:themeFill="accent2" w:themeFillTint="99"/>
          </w:tcPr>
          <w:p w14:paraId="15BD658B" w14:textId="1BD7D24A" w:rsidR="00134AFB" w:rsidRDefault="00134AFB" w:rsidP="00494B47">
            <w:r>
              <w:t>Charles Masson</w:t>
            </w:r>
          </w:p>
        </w:tc>
        <w:tc>
          <w:tcPr>
            <w:tcW w:w="4008" w:type="dxa"/>
          </w:tcPr>
          <w:p w14:paraId="5675B889" w14:textId="77777777" w:rsidR="00134AFB" w:rsidRDefault="00134AFB" w:rsidP="00CC1A2E">
            <w:r>
              <w:t>Charles Masson had been in the</w:t>
            </w:r>
          </w:p>
          <w:p w14:paraId="7D353569" w14:textId="5D306A16" w:rsidR="00134AFB" w:rsidRDefault="00134AFB" w:rsidP="00CC1A2E">
            <w:r>
              <w:t>British army in India. Other people</w:t>
            </w:r>
          </w:p>
          <w:p w14:paraId="7D4EEE95" w14:textId="77777777" w:rsidR="00134AFB" w:rsidRDefault="00134AFB" w:rsidP="00CC1A2E">
            <w:r>
              <w:t xml:space="preserve">who contributed to the discovery </w:t>
            </w:r>
            <w:proofErr w:type="gramStart"/>
            <w:r>
              <w:t>and</w:t>
            </w:r>
            <w:proofErr w:type="gramEnd"/>
          </w:p>
          <w:p w14:paraId="5823CAA1" w14:textId="436FC433" w:rsidR="00134AFB" w:rsidRDefault="00134AFB" w:rsidP="00CC1A2E">
            <w:r>
              <w:t xml:space="preserve">excavations of Harappa and Mohenjo </w:t>
            </w:r>
            <w:proofErr w:type="spellStart"/>
            <w:r>
              <w:t>Daro</w:t>
            </w:r>
            <w:proofErr w:type="spellEnd"/>
            <w:r>
              <w:t xml:space="preserve"> include Sir John Marshall, Rai</w:t>
            </w:r>
          </w:p>
          <w:p w14:paraId="7021701B" w14:textId="6D7BEE2E" w:rsidR="00134AFB" w:rsidRDefault="00134AFB" w:rsidP="00CC1A2E">
            <w:r>
              <w:t xml:space="preserve">Bahadur </w:t>
            </w:r>
            <w:proofErr w:type="spellStart"/>
            <w:r>
              <w:t>Daya</w:t>
            </w:r>
            <w:proofErr w:type="spellEnd"/>
            <w:r>
              <w:t xml:space="preserve"> Ram </w:t>
            </w:r>
            <w:proofErr w:type="spellStart"/>
            <w:r>
              <w:t>Sahni</w:t>
            </w:r>
            <w:proofErr w:type="spellEnd"/>
            <w:r>
              <w:t>, RD Banerji</w:t>
            </w:r>
          </w:p>
          <w:p w14:paraId="49A2DC45" w14:textId="77777777" w:rsidR="00134AFB" w:rsidRDefault="00134AFB" w:rsidP="00CC1A2E">
            <w:r>
              <w:t>and Sir Alexander Cunningham.</w:t>
            </w:r>
          </w:p>
          <w:p w14:paraId="1DED54C6" w14:textId="4907C1CE" w:rsidR="006C6B42" w:rsidRDefault="006C6B42" w:rsidP="00CC1A2E"/>
        </w:tc>
      </w:tr>
      <w:tr w:rsidR="00134AFB" w14:paraId="3CAE806A" w14:textId="77777777" w:rsidTr="00134AFB">
        <w:trPr>
          <w:trHeight w:val="1597"/>
        </w:trPr>
        <w:tc>
          <w:tcPr>
            <w:tcW w:w="4962" w:type="dxa"/>
            <w:gridSpan w:val="2"/>
            <w:vMerge/>
          </w:tcPr>
          <w:p w14:paraId="583A65D3" w14:textId="77777777" w:rsidR="00134AFB" w:rsidRDefault="00134AFB" w:rsidP="00494B47"/>
        </w:tc>
        <w:tc>
          <w:tcPr>
            <w:tcW w:w="5436" w:type="dxa"/>
            <w:gridSpan w:val="2"/>
            <w:shd w:val="clear" w:color="auto" w:fill="auto"/>
          </w:tcPr>
          <w:p w14:paraId="5122BCB6" w14:textId="08FCB22C" w:rsidR="00134AFB" w:rsidRDefault="006C6B42" w:rsidP="00CC1A2E">
            <w:r>
              <w:rPr>
                <w:noProof/>
              </w:rPr>
              <w:drawing>
                <wp:anchor distT="0" distB="0" distL="114300" distR="114300" simplePos="0" relativeHeight="251665408" behindDoc="0" locked="0" layoutInCell="1" allowOverlap="1" wp14:anchorId="393EAFCE" wp14:editId="5E541319">
                  <wp:simplePos x="0" y="0"/>
                  <wp:positionH relativeFrom="margin">
                    <wp:posOffset>36830</wp:posOffset>
                  </wp:positionH>
                  <wp:positionV relativeFrom="margin">
                    <wp:posOffset>189361</wp:posOffset>
                  </wp:positionV>
                  <wp:extent cx="3232785" cy="1110615"/>
                  <wp:effectExtent l="0" t="0" r="5715" b="0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2785" cy="1110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67DA60B1" w14:textId="22634431" w:rsidR="00226A50" w:rsidRDefault="006C6B42" w:rsidP="009E02C2"/>
    <w:sectPr w:rsidR="00226A50">
      <w:head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71E716" w14:textId="77777777" w:rsidR="00BC7342" w:rsidRDefault="00BC7342" w:rsidP="00BC7342">
      <w:pPr>
        <w:spacing w:after="0" w:line="240" w:lineRule="auto"/>
      </w:pPr>
      <w:r>
        <w:separator/>
      </w:r>
    </w:p>
  </w:endnote>
  <w:endnote w:type="continuationSeparator" w:id="0">
    <w:p w14:paraId="0FEF3E6B" w14:textId="77777777" w:rsidR="00BC7342" w:rsidRDefault="00BC7342" w:rsidP="00BC73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149EA2" w14:textId="77777777" w:rsidR="00BC7342" w:rsidRDefault="00BC7342" w:rsidP="00BC7342">
      <w:pPr>
        <w:spacing w:after="0" w:line="240" w:lineRule="auto"/>
      </w:pPr>
      <w:r>
        <w:separator/>
      </w:r>
    </w:p>
  </w:footnote>
  <w:footnote w:type="continuationSeparator" w:id="0">
    <w:p w14:paraId="4B840C02" w14:textId="77777777" w:rsidR="00BC7342" w:rsidRDefault="00BC7342" w:rsidP="00BC73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BC0C19" w14:textId="18076818" w:rsidR="00BC7342" w:rsidRDefault="00BC7342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13A105BD" wp14:editId="66B6AE81">
          <wp:simplePos x="0" y="0"/>
          <wp:positionH relativeFrom="column">
            <wp:posOffset>-716280</wp:posOffset>
          </wp:positionH>
          <wp:positionV relativeFrom="paragraph">
            <wp:posOffset>-342900</wp:posOffset>
          </wp:positionV>
          <wp:extent cx="815340" cy="741458"/>
          <wp:effectExtent l="0" t="0" r="3810" b="1905"/>
          <wp:wrapNone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5340" cy="7414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064E6CCE" wp14:editId="3EFAAA8A">
          <wp:simplePos x="0" y="0"/>
          <wp:positionH relativeFrom="column">
            <wp:posOffset>5509260</wp:posOffset>
          </wp:positionH>
          <wp:positionV relativeFrom="paragraph">
            <wp:posOffset>-327660</wp:posOffset>
          </wp:positionV>
          <wp:extent cx="960120" cy="708123"/>
          <wp:effectExtent l="0" t="0" r="0" b="0"/>
          <wp:wrapTight wrapText="bothSides">
            <wp:wrapPolygon edited="0">
              <wp:start x="15857" y="581"/>
              <wp:lineTo x="8571" y="3487"/>
              <wp:lineTo x="0" y="8136"/>
              <wp:lineTo x="0" y="14529"/>
              <wp:lineTo x="7714" y="19178"/>
              <wp:lineTo x="12857" y="20341"/>
              <wp:lineTo x="16714" y="20341"/>
              <wp:lineTo x="18429" y="19178"/>
              <wp:lineTo x="20571" y="13948"/>
              <wp:lineTo x="18857" y="581"/>
              <wp:lineTo x="15857" y="581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ecat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0120" cy="70812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315851"/>
    <w:multiLevelType w:val="hybridMultilevel"/>
    <w:tmpl w:val="E22EB5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84C270B"/>
    <w:multiLevelType w:val="hybridMultilevel"/>
    <w:tmpl w:val="C12895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86D7D77"/>
    <w:multiLevelType w:val="hybridMultilevel"/>
    <w:tmpl w:val="49F46D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C215A24"/>
    <w:multiLevelType w:val="hybridMultilevel"/>
    <w:tmpl w:val="BFFEFEA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7C7D2804"/>
    <w:multiLevelType w:val="hybridMultilevel"/>
    <w:tmpl w:val="228835B6"/>
    <w:lvl w:ilvl="0" w:tplc="5868E85E">
      <w:start w:val="1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864"/>
    <w:rsid w:val="00037CE6"/>
    <w:rsid w:val="00111587"/>
    <w:rsid w:val="00130D40"/>
    <w:rsid w:val="00134AFB"/>
    <w:rsid w:val="001459A9"/>
    <w:rsid w:val="0015450F"/>
    <w:rsid w:val="00161E36"/>
    <w:rsid w:val="00187B17"/>
    <w:rsid w:val="001B0C8C"/>
    <w:rsid w:val="00217818"/>
    <w:rsid w:val="00273E6A"/>
    <w:rsid w:val="002A0160"/>
    <w:rsid w:val="002D1DC3"/>
    <w:rsid w:val="00350EDA"/>
    <w:rsid w:val="00394543"/>
    <w:rsid w:val="003F555D"/>
    <w:rsid w:val="0043380F"/>
    <w:rsid w:val="00445535"/>
    <w:rsid w:val="004458B7"/>
    <w:rsid w:val="00450D69"/>
    <w:rsid w:val="004566D9"/>
    <w:rsid w:val="00494B47"/>
    <w:rsid w:val="004D5606"/>
    <w:rsid w:val="005530DB"/>
    <w:rsid w:val="005630B9"/>
    <w:rsid w:val="005A5C4C"/>
    <w:rsid w:val="005E4DF7"/>
    <w:rsid w:val="006C6B42"/>
    <w:rsid w:val="0072656B"/>
    <w:rsid w:val="00743D5B"/>
    <w:rsid w:val="007621FE"/>
    <w:rsid w:val="007847B1"/>
    <w:rsid w:val="007D5E5A"/>
    <w:rsid w:val="007F3274"/>
    <w:rsid w:val="0083498E"/>
    <w:rsid w:val="00855AF7"/>
    <w:rsid w:val="00857864"/>
    <w:rsid w:val="008B207B"/>
    <w:rsid w:val="00940410"/>
    <w:rsid w:val="009D09FF"/>
    <w:rsid w:val="009E02C2"/>
    <w:rsid w:val="00A460C3"/>
    <w:rsid w:val="00AE4766"/>
    <w:rsid w:val="00AF4EF8"/>
    <w:rsid w:val="00B60BA4"/>
    <w:rsid w:val="00B6506B"/>
    <w:rsid w:val="00BC7342"/>
    <w:rsid w:val="00C55D60"/>
    <w:rsid w:val="00C91579"/>
    <w:rsid w:val="00CA55BA"/>
    <w:rsid w:val="00CB15D1"/>
    <w:rsid w:val="00CC1A2E"/>
    <w:rsid w:val="00CC4254"/>
    <w:rsid w:val="00CF0DE3"/>
    <w:rsid w:val="00D40168"/>
    <w:rsid w:val="00DD5D0D"/>
    <w:rsid w:val="00E22698"/>
    <w:rsid w:val="00E319E5"/>
    <w:rsid w:val="00E664E1"/>
    <w:rsid w:val="00EC03D6"/>
    <w:rsid w:val="00ED4337"/>
    <w:rsid w:val="00EF6AA7"/>
    <w:rsid w:val="00F00B07"/>
    <w:rsid w:val="00F44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38A140F4"/>
  <w15:chartTrackingRefBased/>
  <w15:docId w15:val="{049E89B9-C7B6-4754-B1AA-77A4E9D56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Calendar2">
    <w:name w:val="Calendar 2"/>
    <w:basedOn w:val="TableNormal"/>
    <w:uiPriority w:val="99"/>
    <w:qFormat/>
    <w:rsid w:val="00857864"/>
    <w:pPr>
      <w:spacing w:after="0" w:line="240" w:lineRule="auto"/>
      <w:jc w:val="center"/>
    </w:pPr>
    <w:rPr>
      <w:rFonts w:eastAsiaTheme="minorEastAsia"/>
      <w:sz w:val="28"/>
      <w:szCs w:val="28"/>
      <w:lang w:val="en-US"/>
    </w:rPr>
    <w:tblPr>
      <w:tblBorders>
        <w:insideV w:val="single" w:sz="4" w:space="0" w:color="8EAADB" w:themeColor="accent1" w:themeTint="99"/>
      </w:tblBorders>
    </w:tblPr>
    <w:tblStylePr w:type="firstRow">
      <w:rPr>
        <w:rFonts w:asciiTheme="majorHAnsi" w:hAnsiTheme="majorHAnsi"/>
        <w:b w:val="0"/>
        <w:i w:val="0"/>
        <w:caps/>
        <w:smallCaps w:val="0"/>
        <w:color w:val="4472C4" w:themeColor="accent1"/>
        <w:spacing w:val="20"/>
        <w:sz w:val="3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TableGrid">
    <w:name w:val="Table Grid"/>
    <w:basedOn w:val="TableNormal"/>
    <w:uiPriority w:val="39"/>
    <w:rsid w:val="008578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7342"/>
  </w:style>
  <w:style w:type="paragraph" w:styleId="Footer">
    <w:name w:val="footer"/>
    <w:basedOn w:val="Normal"/>
    <w:link w:val="Foot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7342"/>
  </w:style>
  <w:style w:type="paragraph" w:styleId="ListParagraph">
    <w:name w:val="List Paragraph"/>
    <w:basedOn w:val="Normal"/>
    <w:uiPriority w:val="34"/>
    <w:qFormat/>
    <w:rsid w:val="005630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BBD0319D37CF049A1C958CB685CE941" ma:contentTypeVersion="14" ma:contentTypeDescription="Create a new document." ma:contentTypeScope="" ma:versionID="6888b61dbd7c6101896b0db7b91fd000">
  <xsd:schema xmlns:xsd="http://www.w3.org/2001/XMLSchema" xmlns:xs="http://www.w3.org/2001/XMLSchema" xmlns:p="http://schemas.microsoft.com/office/2006/metadata/properties" xmlns:ns3="4a25d214-c640-4570-b13e-6771a708dcf2" xmlns:ns4="3075d389-7ed0-4614-b9f4-5187a028b039" targetNamespace="http://schemas.microsoft.com/office/2006/metadata/properties" ma:root="true" ma:fieldsID="e79b8524b8eba2d8ba9005c7ee3995c5" ns3:_="" ns4:_="">
    <xsd:import namespace="4a25d214-c640-4570-b13e-6771a708dcf2"/>
    <xsd:import namespace="3075d389-7ed0-4614-b9f4-5187a028b03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5d214-c640-4570-b13e-6771a708dcf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75d389-7ed0-4614-b9f4-5187a028b039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FA13550-F18A-4FA1-B987-5A68A9A83F34}">
  <ds:schemaRefs>
    <ds:schemaRef ds:uri="http://www.w3.org/XML/1998/namespace"/>
    <ds:schemaRef ds:uri="3075d389-7ed0-4614-b9f4-5187a028b039"/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http://purl.org/dc/dcmitype/"/>
    <ds:schemaRef ds:uri="http://schemas.openxmlformats.org/package/2006/metadata/core-properties"/>
    <ds:schemaRef ds:uri="4a25d214-c640-4570-b13e-6771a708dcf2"/>
    <ds:schemaRef ds:uri="http://schemas.microsoft.com/office/2006/metadata/propertie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C3BCB16A-9223-4126-AD73-AB690691DEA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39348F4-3CEE-486C-A35F-13FD22A44DB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a25d214-c640-4570-b13e-6771a708dcf2"/>
    <ds:schemaRef ds:uri="3075d389-7ed0-4614-b9f4-5187a028b03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352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Ferliene Willis</dc:creator>
  <cp:keywords/>
  <dc:description/>
  <cp:lastModifiedBy>Holly Emmings</cp:lastModifiedBy>
  <cp:revision>4</cp:revision>
  <dcterms:created xsi:type="dcterms:W3CDTF">2021-06-27T17:48:00Z</dcterms:created>
  <dcterms:modified xsi:type="dcterms:W3CDTF">2021-06-27T17:52:00Z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0x0101007BBD0319D37CF049A1C958CB685CE941</vt:lpwstr>
  </property>
</Properties>
</file>