
<file path=[Content_Types].xml><?xml version="1.0" encoding="utf-8"?>
<Types xmlns="http://schemas.openxmlformats.org/package/2006/content-types">
  <Default Extension="jfif" ContentType="image/jpeg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490" w:type="dxa"/>
        <w:tblInd w:w="-714" w:type="dxa"/>
        <w:tblLook w:val="04A0" w:firstRow="1" w:lastRow="0" w:firstColumn="1" w:lastColumn="0" w:noHBand="0" w:noVBand="1"/>
      </w:tblPr>
      <w:tblGrid>
        <w:gridCol w:w="2694"/>
        <w:gridCol w:w="2410"/>
        <w:gridCol w:w="1842"/>
        <w:gridCol w:w="142"/>
        <w:gridCol w:w="3402"/>
      </w:tblGrid>
      <w:tr w:rsidR="00857864" w14:paraId="0DC50558" w14:textId="77777777" w:rsidTr="3BC69032">
        <w:tc>
          <w:tcPr>
            <w:tcW w:w="10490" w:type="dxa"/>
            <w:gridSpan w:val="5"/>
          </w:tcPr>
          <w:p w14:paraId="21DBF14E" w14:textId="1E1FF11B" w:rsidR="00857864" w:rsidRPr="00BC7342" w:rsidRDefault="00857864" w:rsidP="00857864">
            <w:pPr>
              <w:jc w:val="center"/>
              <w:rPr>
                <w:sz w:val="36"/>
                <w:szCs w:val="36"/>
              </w:rPr>
            </w:pPr>
            <w:r w:rsidRPr="00BC7342">
              <w:rPr>
                <w:sz w:val="36"/>
                <w:szCs w:val="36"/>
              </w:rPr>
              <w:t>Hinguar Primary School and Nursery - SECAT</w:t>
            </w:r>
          </w:p>
        </w:tc>
      </w:tr>
      <w:tr w:rsidR="00857864" w14:paraId="35271B9E" w14:textId="77777777" w:rsidTr="3BC69032">
        <w:tc>
          <w:tcPr>
            <w:tcW w:w="10490" w:type="dxa"/>
            <w:gridSpan w:val="5"/>
          </w:tcPr>
          <w:p w14:paraId="3A464739" w14:textId="5D1FFACA" w:rsidR="00857864" w:rsidRPr="00BC7342" w:rsidRDefault="00857864" w:rsidP="00857864">
            <w:pPr>
              <w:jc w:val="center"/>
              <w:rPr>
                <w:sz w:val="36"/>
                <w:szCs w:val="36"/>
              </w:rPr>
            </w:pPr>
            <w:r w:rsidRPr="00BC7342">
              <w:rPr>
                <w:sz w:val="36"/>
                <w:szCs w:val="36"/>
              </w:rPr>
              <w:t>Knowledge Organiser</w:t>
            </w:r>
          </w:p>
        </w:tc>
      </w:tr>
      <w:tr w:rsidR="009D09FF" w14:paraId="3DD3ABD8" w14:textId="77777777" w:rsidTr="3BC69032">
        <w:tc>
          <w:tcPr>
            <w:tcW w:w="2694" w:type="dxa"/>
          </w:tcPr>
          <w:p w14:paraId="1802C7FB" w14:textId="77777777" w:rsidR="00361AAF" w:rsidRDefault="15F8EFC8">
            <w:pPr>
              <w:rPr>
                <w:sz w:val="28"/>
                <w:szCs w:val="28"/>
              </w:rPr>
            </w:pPr>
            <w:r w:rsidRPr="15F8EFC8">
              <w:rPr>
                <w:sz w:val="28"/>
                <w:szCs w:val="28"/>
              </w:rPr>
              <w:t>Art</w:t>
            </w:r>
            <w:r w:rsidR="00361AAF">
              <w:rPr>
                <w:sz w:val="28"/>
                <w:szCs w:val="28"/>
              </w:rPr>
              <w:t xml:space="preserve"> </w:t>
            </w:r>
            <w:r w:rsidR="00A34413">
              <w:rPr>
                <w:sz w:val="28"/>
                <w:szCs w:val="28"/>
              </w:rPr>
              <w:t>–</w:t>
            </w:r>
            <w:r w:rsidR="00361AAF">
              <w:rPr>
                <w:sz w:val="28"/>
                <w:szCs w:val="28"/>
              </w:rPr>
              <w:t xml:space="preserve"> </w:t>
            </w:r>
            <w:r w:rsidR="00A34413">
              <w:rPr>
                <w:sz w:val="28"/>
                <w:szCs w:val="28"/>
              </w:rPr>
              <w:t xml:space="preserve">Picasso </w:t>
            </w:r>
          </w:p>
          <w:p w14:paraId="385B41EF" w14:textId="24CBBFA4" w:rsidR="000B255C" w:rsidRPr="000B255C" w:rsidRDefault="000B255C">
            <w:pPr>
              <w:rPr>
                <w:sz w:val="18"/>
                <w:szCs w:val="18"/>
              </w:rPr>
            </w:pPr>
            <w:r w:rsidRPr="000B255C">
              <w:rPr>
                <w:sz w:val="18"/>
                <w:szCs w:val="18"/>
              </w:rPr>
              <w:t>Printing / Drawing</w:t>
            </w:r>
          </w:p>
        </w:tc>
        <w:tc>
          <w:tcPr>
            <w:tcW w:w="2410" w:type="dxa"/>
          </w:tcPr>
          <w:p w14:paraId="403DA16E" w14:textId="11AE2DE5" w:rsidR="00BC7342" w:rsidRPr="00BC7342" w:rsidRDefault="00C915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Year </w:t>
            </w:r>
            <w:r w:rsidR="00BC7342">
              <w:rPr>
                <w:sz w:val="28"/>
                <w:szCs w:val="28"/>
              </w:rPr>
              <w:t xml:space="preserve"> </w:t>
            </w:r>
            <w:r w:rsidR="00BC7342" w:rsidRPr="00BC7342">
              <w:rPr>
                <w:sz w:val="28"/>
                <w:szCs w:val="28"/>
              </w:rPr>
              <w:t xml:space="preserve"> </w:t>
            </w:r>
            <w:r w:rsidR="00D51386">
              <w:rPr>
                <w:sz w:val="28"/>
                <w:szCs w:val="28"/>
              </w:rPr>
              <w:t>3</w:t>
            </w:r>
          </w:p>
        </w:tc>
        <w:tc>
          <w:tcPr>
            <w:tcW w:w="1984" w:type="dxa"/>
            <w:gridSpan w:val="2"/>
          </w:tcPr>
          <w:p w14:paraId="1FFD36E2" w14:textId="7BB107DD" w:rsidR="00BC7342" w:rsidRPr="00BC7342" w:rsidRDefault="00A344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Spring</w:t>
            </w:r>
            <w:r w:rsidR="00C91579">
              <w:rPr>
                <w:sz w:val="28"/>
                <w:szCs w:val="28"/>
              </w:rPr>
              <w:t xml:space="preserve"> Term </w:t>
            </w:r>
          </w:p>
        </w:tc>
        <w:tc>
          <w:tcPr>
            <w:tcW w:w="3402" w:type="dxa"/>
          </w:tcPr>
          <w:p w14:paraId="502F3366" w14:textId="498D1BE4" w:rsidR="00BC7342" w:rsidRPr="00BC7342" w:rsidRDefault="15F8EFC8">
            <w:pPr>
              <w:rPr>
                <w:sz w:val="28"/>
                <w:szCs w:val="28"/>
              </w:rPr>
            </w:pPr>
            <w:r w:rsidRPr="15F8EFC8">
              <w:rPr>
                <w:sz w:val="28"/>
                <w:szCs w:val="28"/>
              </w:rPr>
              <w:t>Topi</w:t>
            </w:r>
            <w:r w:rsidR="00D51386">
              <w:rPr>
                <w:sz w:val="28"/>
                <w:szCs w:val="28"/>
              </w:rPr>
              <w:t>c:</w:t>
            </w:r>
            <w:r w:rsidR="00361AAF">
              <w:rPr>
                <w:sz w:val="28"/>
                <w:szCs w:val="28"/>
              </w:rPr>
              <w:t xml:space="preserve"> </w:t>
            </w:r>
            <w:r w:rsidR="00A34413">
              <w:rPr>
                <w:sz w:val="28"/>
                <w:szCs w:val="28"/>
              </w:rPr>
              <w:t xml:space="preserve">Funny Bones </w:t>
            </w:r>
          </w:p>
        </w:tc>
      </w:tr>
      <w:tr w:rsidR="00857864" w14:paraId="16F5E51F" w14:textId="77777777" w:rsidTr="3BC69032">
        <w:tc>
          <w:tcPr>
            <w:tcW w:w="5104" w:type="dxa"/>
            <w:gridSpan w:val="2"/>
            <w:shd w:val="clear" w:color="auto" w:fill="F4B083" w:themeFill="accent2" w:themeFillTint="99"/>
          </w:tcPr>
          <w:p w14:paraId="7C74447F" w14:textId="2EA955B5" w:rsidR="00857864" w:rsidRPr="00BC7342" w:rsidRDefault="00857864" w:rsidP="00BC7342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Prior Knowledge</w:t>
            </w:r>
          </w:p>
        </w:tc>
        <w:tc>
          <w:tcPr>
            <w:tcW w:w="5386" w:type="dxa"/>
            <w:gridSpan w:val="3"/>
            <w:shd w:val="clear" w:color="auto" w:fill="F4B083" w:themeFill="accent2" w:themeFillTint="99"/>
          </w:tcPr>
          <w:p w14:paraId="01899A6C" w14:textId="7741D5AB" w:rsidR="00857864" w:rsidRPr="00BC7342" w:rsidRDefault="00857864" w:rsidP="00BC7342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Application of Knowledge</w:t>
            </w:r>
          </w:p>
        </w:tc>
      </w:tr>
      <w:tr w:rsidR="004655AC" w14:paraId="142E5D53" w14:textId="77777777" w:rsidTr="00FE39DD">
        <w:trPr>
          <w:trHeight w:val="6551"/>
        </w:trPr>
        <w:tc>
          <w:tcPr>
            <w:tcW w:w="5104" w:type="dxa"/>
            <w:gridSpan w:val="2"/>
          </w:tcPr>
          <w:p w14:paraId="697C9E2F" w14:textId="77777777" w:rsidR="004655AC" w:rsidRDefault="004655AC" w:rsidP="004655AC">
            <w:r>
              <w:t xml:space="preserve">Printing - </w:t>
            </w:r>
          </w:p>
          <w:p w14:paraId="6CCD5E04" w14:textId="77777777" w:rsidR="004655AC" w:rsidRDefault="004655AC" w:rsidP="004655AC">
            <w:pPr>
              <w:pStyle w:val="ListParagraph"/>
              <w:numPr>
                <w:ilvl w:val="0"/>
                <w:numId w:val="8"/>
              </w:numPr>
            </w:pPr>
            <w:r>
              <w:t>Carry out different printing techniques – mono and block printing.</w:t>
            </w:r>
          </w:p>
          <w:p w14:paraId="1D9CC3B4" w14:textId="77777777" w:rsidR="004655AC" w:rsidRDefault="004655AC" w:rsidP="004655AC">
            <w:pPr>
              <w:pStyle w:val="ListParagraph"/>
              <w:numPr>
                <w:ilvl w:val="0"/>
                <w:numId w:val="8"/>
              </w:numPr>
            </w:pPr>
            <w:r>
              <w:t>Print using a variety of materials, objects and techniques focused on printing and rubbings.</w:t>
            </w:r>
          </w:p>
          <w:p w14:paraId="220C9ACC" w14:textId="77777777" w:rsidR="004655AC" w:rsidRDefault="004655AC" w:rsidP="004655AC">
            <w:pPr>
              <w:pStyle w:val="ListParagraph"/>
              <w:numPr>
                <w:ilvl w:val="0"/>
                <w:numId w:val="8"/>
              </w:numPr>
            </w:pPr>
            <w:r>
              <w:t>Experiment with overprinting motifs and colour.</w:t>
            </w:r>
          </w:p>
          <w:p w14:paraId="65E1812B" w14:textId="25E0C42D" w:rsidR="004655AC" w:rsidRPr="00A34413" w:rsidRDefault="004655AC" w:rsidP="004655AC">
            <w:pPr>
              <w:pStyle w:val="ListParagraph"/>
              <w:numPr>
                <w:ilvl w:val="0"/>
                <w:numId w:val="8"/>
              </w:numPr>
              <w:rPr>
                <w:b/>
                <w:bCs/>
                <w:u w:val="single"/>
              </w:rPr>
            </w:pPr>
            <w:r>
              <w:t xml:space="preserve">Design patterns of increasing complexity and repetition </w:t>
            </w:r>
            <w:proofErr w:type="gramStart"/>
            <w:r>
              <w:t>e.g.</w:t>
            </w:r>
            <w:proofErr w:type="gramEnd"/>
            <w:r>
              <w:t xml:space="preserve"> order, symmetry and irregularity.</w:t>
            </w:r>
          </w:p>
          <w:p w14:paraId="0C6210EF" w14:textId="60529E65" w:rsidR="004655AC" w:rsidRPr="00A34413" w:rsidRDefault="004655AC" w:rsidP="004655AC">
            <w:r w:rsidRPr="00A34413">
              <w:t xml:space="preserve">Drawing - </w:t>
            </w:r>
          </w:p>
          <w:p w14:paraId="207F12ED" w14:textId="77777777" w:rsidR="004655AC" w:rsidRPr="00A34413" w:rsidRDefault="004655AC" w:rsidP="004655AC">
            <w:pPr>
              <w:pStyle w:val="ListParagraph"/>
              <w:numPr>
                <w:ilvl w:val="0"/>
                <w:numId w:val="2"/>
              </w:numPr>
            </w:pPr>
            <w:r w:rsidRPr="00A34413">
              <w:t>Explore mark making using a variety of tools.</w:t>
            </w:r>
          </w:p>
          <w:p w14:paraId="4605CBC3" w14:textId="77777777" w:rsidR="004655AC" w:rsidRPr="00A34413" w:rsidRDefault="004655AC" w:rsidP="004655AC">
            <w:pPr>
              <w:pStyle w:val="ListParagraph"/>
              <w:numPr>
                <w:ilvl w:val="0"/>
                <w:numId w:val="2"/>
              </w:numPr>
            </w:pPr>
            <w:r w:rsidRPr="00A34413">
              <w:t xml:space="preserve">Layer different media, </w:t>
            </w:r>
            <w:proofErr w:type="spellStart"/>
            <w:proofErr w:type="gramStart"/>
            <w:r w:rsidRPr="00A34413">
              <w:t>eg</w:t>
            </w:r>
            <w:proofErr w:type="spellEnd"/>
            <w:proofErr w:type="gramEnd"/>
            <w:r w:rsidRPr="00A34413">
              <w:t xml:space="preserve"> crayons, pastels, felt tips, charcoal and ballpoint.</w:t>
            </w:r>
          </w:p>
          <w:p w14:paraId="6766E47C" w14:textId="77777777" w:rsidR="004655AC" w:rsidRPr="00A34413" w:rsidRDefault="004655AC" w:rsidP="004655AC">
            <w:pPr>
              <w:pStyle w:val="ListParagraph"/>
              <w:numPr>
                <w:ilvl w:val="0"/>
                <w:numId w:val="2"/>
              </w:numPr>
            </w:pPr>
            <w:r w:rsidRPr="00A34413">
              <w:t>Work out ideas and their understanding of the world through drawing.</w:t>
            </w:r>
          </w:p>
          <w:p w14:paraId="7158516B" w14:textId="77777777" w:rsidR="004655AC" w:rsidRPr="00A34413" w:rsidRDefault="004655AC" w:rsidP="004655AC">
            <w:pPr>
              <w:pStyle w:val="ListParagraph"/>
              <w:numPr>
                <w:ilvl w:val="0"/>
                <w:numId w:val="2"/>
              </w:numPr>
            </w:pPr>
            <w:r w:rsidRPr="00A34413">
              <w:t xml:space="preserve">Draw for a more sustained </w:t>
            </w:r>
            <w:proofErr w:type="gramStart"/>
            <w:r w:rsidRPr="00A34413">
              <w:t>period of time</w:t>
            </w:r>
            <w:proofErr w:type="gramEnd"/>
            <w:r w:rsidRPr="00A34413">
              <w:t xml:space="preserve"> from single objects and real objects.</w:t>
            </w:r>
          </w:p>
          <w:p w14:paraId="6438770C" w14:textId="77777777" w:rsidR="004655AC" w:rsidRPr="00A34413" w:rsidRDefault="004655AC" w:rsidP="004655AC">
            <w:pPr>
              <w:pStyle w:val="ListParagraph"/>
              <w:numPr>
                <w:ilvl w:val="0"/>
                <w:numId w:val="2"/>
              </w:numPr>
            </w:pPr>
            <w:r w:rsidRPr="00A34413">
              <w:t>Investigate tone by drawing light/dark shapes.</w:t>
            </w:r>
          </w:p>
          <w:p w14:paraId="653BE6E4" w14:textId="77777777" w:rsidR="004655AC" w:rsidRPr="00A34413" w:rsidRDefault="004655AC" w:rsidP="004655AC">
            <w:pPr>
              <w:pStyle w:val="ListParagraph"/>
              <w:numPr>
                <w:ilvl w:val="0"/>
                <w:numId w:val="2"/>
              </w:numPr>
            </w:pPr>
            <w:r w:rsidRPr="00A34413">
              <w:t>Experiment with the visual elements; line, shape, pattern and colour.</w:t>
            </w:r>
          </w:p>
          <w:p w14:paraId="4615A95F" w14:textId="77777777" w:rsidR="004655AC" w:rsidRPr="00A34413" w:rsidRDefault="004655AC" w:rsidP="004655AC">
            <w:pPr>
              <w:pStyle w:val="ListParagraph"/>
              <w:numPr>
                <w:ilvl w:val="0"/>
                <w:numId w:val="2"/>
              </w:numPr>
            </w:pPr>
            <w:r w:rsidRPr="00A34413">
              <w:t>Look at drawings from other artists.</w:t>
            </w:r>
          </w:p>
          <w:p w14:paraId="7C85BDC1" w14:textId="74DB91B3" w:rsidR="004655AC" w:rsidRPr="00FE39DD" w:rsidRDefault="004655AC" w:rsidP="004655AC">
            <w:pPr>
              <w:rPr>
                <w:b/>
                <w:bCs/>
                <w:u w:val="single"/>
              </w:rPr>
            </w:pPr>
            <w:r w:rsidRPr="00FE39DD">
              <w:rPr>
                <w:b/>
                <w:bCs/>
                <w:u w:val="single"/>
              </w:rPr>
              <w:t xml:space="preserve">Key Hinge Questions </w:t>
            </w:r>
          </w:p>
          <w:p w14:paraId="08DEBFE2" w14:textId="39BC3D84" w:rsidR="004655AC" w:rsidRPr="00FE39DD" w:rsidRDefault="004655AC" w:rsidP="004655AC">
            <w:pPr>
              <w:pStyle w:val="ListParagraph"/>
              <w:numPr>
                <w:ilvl w:val="0"/>
                <w:numId w:val="2"/>
              </w:numPr>
            </w:pPr>
            <w:r w:rsidRPr="00FE39DD">
              <w:t>Wh</w:t>
            </w:r>
            <w:r w:rsidR="00551CBB">
              <w:t>o is Picasso</w:t>
            </w:r>
            <w:r w:rsidRPr="00FE39DD">
              <w:t>?</w:t>
            </w:r>
          </w:p>
          <w:p w14:paraId="382479BB" w14:textId="54A12776" w:rsidR="004655AC" w:rsidRPr="00FE39DD" w:rsidRDefault="00551CBB" w:rsidP="004655AC">
            <w:pPr>
              <w:pStyle w:val="ListParagraph"/>
              <w:numPr>
                <w:ilvl w:val="0"/>
                <w:numId w:val="2"/>
              </w:numPr>
            </w:pPr>
            <w:r>
              <w:t>What is a portrait?</w:t>
            </w:r>
          </w:p>
          <w:p w14:paraId="0ED841BE" w14:textId="6811169F" w:rsidR="004655AC" w:rsidRPr="00FE39DD" w:rsidRDefault="004655AC" w:rsidP="004655AC">
            <w:pPr>
              <w:pStyle w:val="ListParagraph"/>
              <w:numPr>
                <w:ilvl w:val="0"/>
                <w:numId w:val="2"/>
              </w:numPr>
            </w:pPr>
            <w:r w:rsidRPr="00FE39DD">
              <w:t>What did you like about your artwork?</w:t>
            </w:r>
          </w:p>
          <w:p w14:paraId="72639F77" w14:textId="5F41D701" w:rsidR="004655AC" w:rsidRPr="00FE39DD" w:rsidRDefault="004655AC" w:rsidP="004655AC">
            <w:pPr>
              <w:pStyle w:val="ListParagraph"/>
              <w:numPr>
                <w:ilvl w:val="0"/>
                <w:numId w:val="2"/>
              </w:numPr>
            </w:pPr>
            <w:r w:rsidRPr="00FE39DD">
              <w:t>How can you improve your artwork?</w:t>
            </w:r>
          </w:p>
        </w:tc>
        <w:tc>
          <w:tcPr>
            <w:tcW w:w="5386" w:type="dxa"/>
            <w:gridSpan w:val="3"/>
          </w:tcPr>
          <w:p w14:paraId="140CEB67" w14:textId="1FEB5266" w:rsidR="00551CBB" w:rsidRDefault="00367F87" w:rsidP="004655AC">
            <w:pPr>
              <w:autoSpaceDE w:val="0"/>
              <w:autoSpaceDN w:val="0"/>
              <w:adjustRightInd w:val="0"/>
              <w:rPr>
                <w:rFonts w:cstheme="minorHAnsi"/>
                <w:lang w:eastAsia="en-GB"/>
              </w:rPr>
            </w:pPr>
            <w:r w:rsidRPr="00551CBB">
              <w:rPr>
                <w:rFonts w:cstheme="minorHAnsi"/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 wp14:anchorId="42A2FE50" wp14:editId="7289AE2A">
                      <wp:simplePos x="0" y="0"/>
                      <wp:positionH relativeFrom="column">
                        <wp:posOffset>600075</wp:posOffset>
                      </wp:positionH>
                      <wp:positionV relativeFrom="paragraph">
                        <wp:posOffset>109220</wp:posOffset>
                      </wp:positionV>
                      <wp:extent cx="868680" cy="922020"/>
                      <wp:effectExtent l="0" t="0" r="7620" b="0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68680" cy="9220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378CBDE" w14:textId="714B5A65" w:rsidR="00551CBB" w:rsidRDefault="00551CBB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72D7D0FF" wp14:editId="73BCF6A3">
                                        <wp:extent cx="678180" cy="953829"/>
                                        <wp:effectExtent l="0" t="0" r="7620" b="0"/>
                                        <wp:docPr id="1" name="Picture 1" descr="A person in a mask&#10;&#10;Description automatically generated with medium confidence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Picture 1" descr="A person in a mask&#10;&#10;Description automatically generated with medium confidence"/>
                                                <pic:cNvPicPr/>
                                              </pic:nvPicPr>
                                              <pic:blipFill>
                                                <a:blip r:embed="rId7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691406" cy="972431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2A2FE50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47.25pt;margin-top:8.6pt;width:68.4pt;height:72.6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" stroked="f">
                      <v:textbox>
                        <w:txbxContent>
                          <w:p w14:paraId="1378CBDE" w14:textId="714B5A65" w:rsidR="00551CBB" w:rsidRDefault="00551CBB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2D7D0FF" wp14:editId="73BCF6A3">
                                  <wp:extent cx="678180" cy="953829"/>
                                  <wp:effectExtent l="0" t="0" r="7620" b="0"/>
                                  <wp:docPr id="1" name="Picture 1" descr="A person in a mask&#10;&#10;Description automatically generated with medium confidenc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1" descr="A person in a mask&#10;&#10;Description automatically generated with medium confidence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91406" cy="97243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551CBB" w:rsidRPr="00551CBB">
              <w:rPr>
                <w:rFonts w:cstheme="minorHAnsi"/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1312" behindDoc="0" locked="0" layoutInCell="1" allowOverlap="1" wp14:anchorId="0CCFC20E" wp14:editId="6EAE5BD3">
                      <wp:simplePos x="0" y="0"/>
                      <wp:positionH relativeFrom="column">
                        <wp:posOffset>1804035</wp:posOffset>
                      </wp:positionH>
                      <wp:positionV relativeFrom="paragraph">
                        <wp:posOffset>78740</wp:posOffset>
                      </wp:positionV>
                      <wp:extent cx="838200" cy="1028700"/>
                      <wp:effectExtent l="0" t="0" r="0" b="0"/>
                      <wp:wrapSquare wrapText="bothSides"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38200" cy="10287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3437866" w14:textId="5813EA4D" w:rsidR="00551CBB" w:rsidRDefault="00551CBB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0F10795F" wp14:editId="1AC0FFDC">
                                        <wp:extent cx="761524" cy="937260"/>
                                        <wp:effectExtent l="0" t="0" r="635" b="0"/>
                                        <wp:docPr id="3" name="Picture 3" descr="A picture containing text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3" name="Picture 3" descr="A picture containing text&#10;&#10;Description automatically generated"/>
                                                <pic:cNvPicPr/>
                                              </pic:nvPicPr>
                                              <pic:blipFill>
                                                <a:blip r:embed="rId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771804" cy="949912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CCFC20E" id="_x0000_s1027" type="#_x0000_t202" style="position:absolute;margin-left:142.05pt;margin-top:6.2pt;width:66pt;height:81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" stroked="f">
                      <v:textbox>
                        <w:txbxContent>
                          <w:p w14:paraId="53437866" w14:textId="5813EA4D" w:rsidR="00551CBB" w:rsidRDefault="00551CBB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F10795F" wp14:editId="1AC0FFDC">
                                  <wp:extent cx="761524" cy="937260"/>
                                  <wp:effectExtent l="0" t="0" r="635" b="0"/>
                                  <wp:docPr id="3" name="Picture 3" descr="A picture containing text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 3" descr="A picture containing text&#10;&#10;Description automatically generated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71804" cy="94991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40250832" w14:textId="512C19B6" w:rsidR="00551CBB" w:rsidRDefault="00551CBB" w:rsidP="004655AC">
            <w:pPr>
              <w:autoSpaceDE w:val="0"/>
              <w:autoSpaceDN w:val="0"/>
              <w:adjustRightInd w:val="0"/>
              <w:rPr>
                <w:rFonts w:cstheme="minorHAnsi"/>
                <w:lang w:eastAsia="en-GB"/>
              </w:rPr>
            </w:pPr>
          </w:p>
          <w:p w14:paraId="2462022E" w14:textId="1F366649" w:rsidR="00551CBB" w:rsidRDefault="00551CBB" w:rsidP="004655AC">
            <w:pPr>
              <w:autoSpaceDE w:val="0"/>
              <w:autoSpaceDN w:val="0"/>
              <w:adjustRightInd w:val="0"/>
              <w:rPr>
                <w:rFonts w:cstheme="minorHAnsi"/>
                <w:lang w:eastAsia="en-GB"/>
              </w:rPr>
            </w:pPr>
          </w:p>
          <w:p w14:paraId="48FB35E3" w14:textId="11C64326" w:rsidR="00551CBB" w:rsidRDefault="00551CBB" w:rsidP="004655AC">
            <w:pPr>
              <w:autoSpaceDE w:val="0"/>
              <w:autoSpaceDN w:val="0"/>
              <w:adjustRightInd w:val="0"/>
              <w:rPr>
                <w:rFonts w:cstheme="minorHAnsi"/>
                <w:lang w:eastAsia="en-GB"/>
              </w:rPr>
            </w:pPr>
          </w:p>
          <w:p w14:paraId="3F201D1F" w14:textId="15CBDFE2" w:rsidR="00551CBB" w:rsidRDefault="00551CBB" w:rsidP="004655AC">
            <w:pPr>
              <w:autoSpaceDE w:val="0"/>
              <w:autoSpaceDN w:val="0"/>
              <w:adjustRightInd w:val="0"/>
              <w:rPr>
                <w:rFonts w:cstheme="minorHAnsi"/>
                <w:lang w:eastAsia="en-GB"/>
              </w:rPr>
            </w:pPr>
          </w:p>
          <w:p w14:paraId="6EA6E47D" w14:textId="77777777" w:rsidR="00551CBB" w:rsidRDefault="00551CBB" w:rsidP="004655AC">
            <w:pPr>
              <w:autoSpaceDE w:val="0"/>
              <w:autoSpaceDN w:val="0"/>
              <w:adjustRightInd w:val="0"/>
              <w:rPr>
                <w:rFonts w:cstheme="minorHAnsi"/>
                <w:lang w:eastAsia="en-GB"/>
              </w:rPr>
            </w:pPr>
          </w:p>
          <w:p w14:paraId="64652813" w14:textId="4E09F272" w:rsidR="004655AC" w:rsidRPr="004655AC" w:rsidRDefault="004655AC" w:rsidP="004655AC">
            <w:pPr>
              <w:autoSpaceDE w:val="0"/>
              <w:autoSpaceDN w:val="0"/>
              <w:adjustRightInd w:val="0"/>
              <w:rPr>
                <w:rFonts w:cstheme="minorHAnsi"/>
                <w:lang w:eastAsia="en-GB"/>
              </w:rPr>
            </w:pPr>
            <w:r>
              <w:rPr>
                <w:rFonts w:cstheme="minorHAnsi"/>
                <w:lang w:eastAsia="en-GB"/>
              </w:rPr>
              <w:t xml:space="preserve">Printing - </w:t>
            </w:r>
          </w:p>
          <w:p w14:paraId="405B8D72" w14:textId="57654DC3" w:rsidR="004655AC" w:rsidRPr="004655AC" w:rsidRDefault="004655AC" w:rsidP="004655AC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cstheme="minorHAnsi"/>
                <w:lang w:eastAsia="en-GB"/>
              </w:rPr>
            </w:pPr>
            <w:r w:rsidRPr="004655AC">
              <w:rPr>
                <w:rFonts w:cstheme="minorHAnsi"/>
                <w:lang w:eastAsia="en-GB"/>
              </w:rPr>
              <w:t>Print using a variety of materials, objects and techniques including, string, polystyrene, (relief) layering (over printing).</w:t>
            </w:r>
          </w:p>
          <w:p w14:paraId="134E29D4" w14:textId="77777777" w:rsidR="004655AC" w:rsidRPr="004655AC" w:rsidRDefault="004655AC" w:rsidP="004655AC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cstheme="minorHAnsi"/>
                <w:lang w:eastAsia="en-GB"/>
              </w:rPr>
            </w:pPr>
            <w:r w:rsidRPr="004655AC">
              <w:rPr>
                <w:rFonts w:cstheme="minorHAnsi"/>
                <w:lang w:eastAsia="en-GB"/>
              </w:rPr>
              <w:t>Talk about the processes used to produce a simple print.</w:t>
            </w:r>
          </w:p>
          <w:p w14:paraId="44FC6121" w14:textId="7D917C92" w:rsidR="004655AC" w:rsidRDefault="004655AC" w:rsidP="004655AC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lang w:eastAsia="en-GB"/>
              </w:rPr>
            </w:pPr>
            <w:r w:rsidRPr="004655AC">
              <w:rPr>
                <w:rFonts w:cstheme="minorHAnsi"/>
                <w:lang w:eastAsia="en-GB"/>
              </w:rPr>
              <w:t>Explore pattern and shape, creating designs for printing</w:t>
            </w:r>
            <w:proofErr w:type="gramStart"/>
            <w:r w:rsidRPr="004655AC">
              <w:rPr>
                <w:rFonts w:cstheme="minorHAnsi"/>
                <w:lang w:eastAsia="en-GB"/>
              </w:rPr>
              <w:t>.,</w:t>
            </w:r>
            <w:proofErr w:type="spellStart"/>
            <w:r w:rsidRPr="004655AC">
              <w:rPr>
                <w:rFonts w:cstheme="minorHAnsi"/>
                <w:lang w:eastAsia="en-GB"/>
              </w:rPr>
              <w:t>e.g</w:t>
            </w:r>
            <w:proofErr w:type="spellEnd"/>
            <w:r w:rsidRPr="004655AC">
              <w:rPr>
                <w:rFonts w:cstheme="minorHAnsi"/>
                <w:lang w:eastAsia="en-GB"/>
              </w:rPr>
              <w:t>.</w:t>
            </w:r>
            <w:proofErr w:type="gramEnd"/>
            <w:r w:rsidRPr="004655AC">
              <w:rPr>
                <w:rFonts w:cstheme="minorHAnsi"/>
                <w:lang w:eastAsia="en-GB"/>
              </w:rPr>
              <w:t xml:space="preserve"> building up shapes and patterns, overprinting</w:t>
            </w:r>
            <w:r>
              <w:rPr>
                <w:rFonts w:cstheme="minorHAnsi"/>
                <w:lang w:eastAsia="en-GB"/>
              </w:rPr>
              <w:t>.</w:t>
            </w:r>
          </w:p>
          <w:p w14:paraId="5164E67F" w14:textId="77777777" w:rsidR="004655AC" w:rsidRPr="004655AC" w:rsidRDefault="004655AC" w:rsidP="004655AC">
            <w:pPr>
              <w:pStyle w:val="ListParagraph"/>
              <w:rPr>
                <w:rFonts w:cstheme="minorHAnsi"/>
                <w:lang w:eastAsia="en-GB"/>
              </w:rPr>
            </w:pPr>
          </w:p>
          <w:p w14:paraId="3F8EB946" w14:textId="23BB3AA1" w:rsidR="004655AC" w:rsidRPr="004655AC" w:rsidRDefault="004655AC" w:rsidP="004655AC">
            <w:pPr>
              <w:rPr>
                <w:rFonts w:cstheme="minorHAnsi"/>
                <w:lang w:eastAsia="en-GB"/>
              </w:rPr>
            </w:pPr>
            <w:r>
              <w:rPr>
                <w:rFonts w:cstheme="minorHAnsi"/>
                <w:lang w:eastAsia="en-GB"/>
              </w:rPr>
              <w:t xml:space="preserve">Drawing - </w:t>
            </w:r>
          </w:p>
          <w:p w14:paraId="44AAAAAE" w14:textId="77777777" w:rsidR="004655AC" w:rsidRPr="004655AC" w:rsidRDefault="004655AC" w:rsidP="004655AC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jc w:val="both"/>
              <w:rPr>
                <w:rFonts w:eastAsia="Calibri" w:cstheme="minorHAnsi"/>
                <w:lang w:eastAsia="en-GB"/>
              </w:rPr>
            </w:pPr>
            <w:r w:rsidRPr="004655AC">
              <w:rPr>
                <w:rFonts w:eastAsia="Calibri" w:cstheme="minorHAnsi"/>
                <w:lang w:eastAsia="en-GB"/>
              </w:rPr>
              <w:t>Experiment with different grades of pencil and other implements. Investigate tone by drawing light/dark.</w:t>
            </w:r>
          </w:p>
          <w:p w14:paraId="6262AC93" w14:textId="77777777" w:rsidR="004655AC" w:rsidRPr="004655AC" w:rsidRDefault="004655AC" w:rsidP="004655AC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jc w:val="both"/>
              <w:rPr>
                <w:rFonts w:eastAsia="Calibri" w:cstheme="minorHAnsi"/>
                <w:lang w:eastAsia="en-GB"/>
              </w:rPr>
            </w:pPr>
            <w:r w:rsidRPr="004655AC">
              <w:rPr>
                <w:rFonts w:eastAsia="Calibri" w:cstheme="minorHAnsi"/>
                <w:lang w:eastAsia="en-GB"/>
              </w:rPr>
              <w:t>Use drawing as a means of designing, developing fantasy ideas.</w:t>
            </w:r>
          </w:p>
          <w:p w14:paraId="7E837BA9" w14:textId="77777777" w:rsidR="004655AC" w:rsidRPr="004655AC" w:rsidRDefault="004655AC" w:rsidP="004655AC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jc w:val="both"/>
              <w:rPr>
                <w:rFonts w:eastAsia="Calibri" w:cstheme="minorHAnsi"/>
                <w:lang w:eastAsia="en-GB"/>
              </w:rPr>
            </w:pPr>
            <w:r w:rsidRPr="004655AC">
              <w:rPr>
                <w:rFonts w:eastAsia="Calibri" w:cstheme="minorHAnsi"/>
                <w:lang w:eastAsia="en-GB"/>
              </w:rPr>
              <w:t>Draw for a sustained period of time at their own level</w:t>
            </w:r>
            <w:proofErr w:type="gramStart"/>
            <w:r w:rsidRPr="004655AC">
              <w:rPr>
                <w:rFonts w:eastAsia="Calibri" w:cstheme="minorHAnsi"/>
                <w:lang w:eastAsia="en-GB"/>
              </w:rPr>
              <w:t>.,</w:t>
            </w:r>
            <w:proofErr w:type="spellStart"/>
            <w:r w:rsidRPr="004655AC">
              <w:rPr>
                <w:rFonts w:eastAsia="Calibri" w:cstheme="minorHAnsi"/>
                <w:lang w:eastAsia="en-GB"/>
              </w:rPr>
              <w:t>e.g</w:t>
            </w:r>
            <w:proofErr w:type="spellEnd"/>
            <w:r w:rsidRPr="004655AC">
              <w:rPr>
                <w:rFonts w:eastAsia="Calibri" w:cstheme="minorHAnsi"/>
                <w:lang w:eastAsia="en-GB"/>
              </w:rPr>
              <w:t>.</w:t>
            </w:r>
            <w:proofErr w:type="gramEnd"/>
            <w:r w:rsidRPr="004655AC">
              <w:rPr>
                <w:rFonts w:eastAsia="Calibri" w:cstheme="minorHAnsi"/>
                <w:lang w:eastAsia="en-GB"/>
              </w:rPr>
              <w:t xml:space="preserve"> observation from a single figure, objects or grouped objects</w:t>
            </w:r>
          </w:p>
          <w:p w14:paraId="152BF0B1" w14:textId="77777777" w:rsidR="004655AC" w:rsidRPr="004655AC" w:rsidRDefault="004655AC" w:rsidP="004655AC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jc w:val="both"/>
              <w:rPr>
                <w:rFonts w:eastAsia="Calibri" w:cstheme="minorHAnsi"/>
                <w:lang w:eastAsia="en-GB"/>
              </w:rPr>
            </w:pPr>
            <w:r w:rsidRPr="004655AC">
              <w:rPr>
                <w:rFonts w:eastAsia="Calibri" w:cstheme="minorHAnsi"/>
                <w:lang w:eastAsia="en-GB"/>
              </w:rPr>
              <w:t>Plan, refine and alter their drawings as necessary.</w:t>
            </w:r>
          </w:p>
          <w:p w14:paraId="052C6BC0" w14:textId="0B18F46A" w:rsidR="004655AC" w:rsidRPr="005630B9" w:rsidRDefault="004655AC" w:rsidP="004655AC">
            <w:pPr>
              <w:pStyle w:val="ListParagraph"/>
              <w:numPr>
                <w:ilvl w:val="0"/>
                <w:numId w:val="2"/>
              </w:numPr>
            </w:pPr>
            <w:r w:rsidRPr="004655AC">
              <w:rPr>
                <w:rFonts w:eastAsia="Calibri" w:cstheme="minorHAnsi"/>
                <w:lang w:eastAsia="en-GB"/>
              </w:rPr>
              <w:t>Use different media to achieve variations in line, texture, tone, colour, shape and pattern from wh</w:t>
            </w:r>
            <w:r>
              <w:rPr>
                <w:rFonts w:eastAsia="Calibri" w:cstheme="minorHAnsi"/>
                <w:lang w:eastAsia="en-GB"/>
              </w:rPr>
              <w:t>a</w:t>
            </w:r>
            <w:r w:rsidRPr="004655AC">
              <w:rPr>
                <w:rFonts w:eastAsia="Calibri" w:cstheme="minorHAnsi"/>
                <w:lang w:eastAsia="en-GB"/>
              </w:rPr>
              <w:t>t they observe</w:t>
            </w:r>
            <w:r w:rsidRPr="004655AC">
              <w:rPr>
                <w:rFonts w:ascii="Arial" w:eastAsia="Calibri" w:hAnsi="Arial" w:cs="Arial"/>
                <w:sz w:val="18"/>
                <w:szCs w:val="18"/>
                <w:lang w:eastAsia="en-GB"/>
              </w:rPr>
              <w:t>.</w:t>
            </w:r>
          </w:p>
        </w:tc>
      </w:tr>
      <w:tr w:rsidR="004655AC" w14:paraId="16A2E125" w14:textId="77777777" w:rsidTr="3BC69032">
        <w:tc>
          <w:tcPr>
            <w:tcW w:w="5104" w:type="dxa"/>
            <w:gridSpan w:val="2"/>
            <w:shd w:val="clear" w:color="auto" w:fill="F4B083" w:themeFill="accent2" w:themeFillTint="99"/>
          </w:tcPr>
          <w:p w14:paraId="51BEF1F2" w14:textId="0F98E2CF" w:rsidR="004655AC" w:rsidRPr="00BC7342" w:rsidRDefault="004655AC" w:rsidP="004655AC">
            <w:pPr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What will I know by the end of this topic?</w:t>
            </w:r>
          </w:p>
        </w:tc>
        <w:tc>
          <w:tcPr>
            <w:tcW w:w="5386" w:type="dxa"/>
            <w:gridSpan w:val="3"/>
            <w:shd w:val="clear" w:color="auto" w:fill="F4B083" w:themeFill="accent2" w:themeFillTint="99"/>
          </w:tcPr>
          <w:p w14:paraId="40159285" w14:textId="33AF0359" w:rsidR="004655AC" w:rsidRPr="00BC7342" w:rsidRDefault="004655AC" w:rsidP="004655AC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Key Vocabulary</w:t>
            </w:r>
          </w:p>
        </w:tc>
      </w:tr>
      <w:tr w:rsidR="004655AC" w14:paraId="647846A7" w14:textId="77777777" w:rsidTr="3BC69032">
        <w:trPr>
          <w:trHeight w:val="555"/>
        </w:trPr>
        <w:tc>
          <w:tcPr>
            <w:tcW w:w="5104" w:type="dxa"/>
            <w:gridSpan w:val="2"/>
            <w:vMerge w:val="restart"/>
          </w:tcPr>
          <w:p w14:paraId="797284AB" w14:textId="31E6BC2A" w:rsidR="004655AC" w:rsidRDefault="004655AC" w:rsidP="004655AC">
            <w:r w:rsidRPr="00FE39DD">
              <w:t>Wh</w:t>
            </w:r>
            <w:r w:rsidR="00551CBB">
              <w:t>o Picasso is and identify his artwork.</w:t>
            </w:r>
          </w:p>
          <w:p w14:paraId="7BCD531F" w14:textId="77777777" w:rsidR="00551CBB" w:rsidRDefault="00551CBB" w:rsidP="004655AC"/>
          <w:p w14:paraId="0A887292" w14:textId="0EFAD17D" w:rsidR="004655AC" w:rsidRDefault="004655AC" w:rsidP="004655AC">
            <w:r>
              <w:t xml:space="preserve">Use a sketch book to collect and record observations. </w:t>
            </w:r>
          </w:p>
          <w:p w14:paraId="47435A63" w14:textId="77777777" w:rsidR="00551CBB" w:rsidRPr="00FE39DD" w:rsidRDefault="00551CBB" w:rsidP="004655AC"/>
          <w:p w14:paraId="5C1D0A6A" w14:textId="7DEF67B8" w:rsidR="004655AC" w:rsidRDefault="004655AC" w:rsidP="004655AC">
            <w:r w:rsidRPr="00FE39DD">
              <w:t>How to use a variety of tools to produce required artwork.</w:t>
            </w:r>
          </w:p>
          <w:p w14:paraId="646B034A" w14:textId="77777777" w:rsidR="00551CBB" w:rsidRPr="00FE39DD" w:rsidRDefault="00551CBB" w:rsidP="004655AC"/>
          <w:p w14:paraId="536C8A96" w14:textId="3682AB98" w:rsidR="004655AC" w:rsidRPr="00FE39DD" w:rsidRDefault="004655AC" w:rsidP="004655AC">
            <w:r w:rsidRPr="00FE39DD">
              <w:t>How to review what they and others have done and say what they think and feel about it.</w:t>
            </w:r>
          </w:p>
          <w:p w14:paraId="2D62AE6E" w14:textId="19316F99" w:rsidR="004655AC" w:rsidRPr="00223810" w:rsidRDefault="004655AC" w:rsidP="004655AC">
            <w:pPr>
              <w:rPr>
                <w:sz w:val="24"/>
                <w:szCs w:val="24"/>
              </w:rPr>
            </w:pPr>
          </w:p>
          <w:p w14:paraId="01A40058" w14:textId="787C495A" w:rsidR="004655AC" w:rsidRPr="00223810" w:rsidRDefault="004655AC" w:rsidP="004655AC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F4B083" w:themeFill="accent2" w:themeFillTint="99"/>
          </w:tcPr>
          <w:p w14:paraId="0BADD06B" w14:textId="0E7AC12A" w:rsidR="004655AC" w:rsidRPr="00FE39DD" w:rsidRDefault="00551CBB" w:rsidP="004655AC">
            <w:r>
              <w:t>Picasso</w:t>
            </w:r>
          </w:p>
        </w:tc>
        <w:tc>
          <w:tcPr>
            <w:tcW w:w="3544" w:type="dxa"/>
            <w:gridSpan w:val="2"/>
          </w:tcPr>
          <w:p w14:paraId="26213EF0" w14:textId="75973BD0" w:rsidR="004655AC" w:rsidRPr="00551CBB" w:rsidRDefault="00551CBB" w:rsidP="004655AC">
            <w:pPr>
              <w:rPr>
                <w:rFonts w:eastAsia="Calibri" w:cstheme="minorHAnsi"/>
              </w:rPr>
            </w:pPr>
            <w:r w:rsidRPr="00551CBB">
              <w:rPr>
                <w:rFonts w:eastAsia="Calibri" w:cstheme="minorHAnsi"/>
              </w:rPr>
              <w:t>French artist. P</w:t>
            </w:r>
            <w:r w:rsidRPr="00551CBB">
              <w:rPr>
                <w:rFonts w:cstheme="minorHAnsi"/>
              </w:rPr>
              <w:t xml:space="preserve">ainter, sculptor, printmaker, ceramicist &amp; theatre designer. </w:t>
            </w:r>
            <w:r w:rsidRPr="00551CBB">
              <w:rPr>
                <w:rFonts w:cstheme="minorHAnsi"/>
              </w:rPr>
              <w:t>B</w:t>
            </w:r>
            <w:r w:rsidRPr="00551CBB">
              <w:rPr>
                <w:rFonts w:cstheme="minorHAnsi"/>
              </w:rPr>
              <w:t>orn in 1881 &amp; died 1973.</w:t>
            </w:r>
          </w:p>
        </w:tc>
      </w:tr>
      <w:tr w:rsidR="004655AC" w14:paraId="3E91E516" w14:textId="77777777" w:rsidTr="3BC69032">
        <w:trPr>
          <w:trHeight w:val="555"/>
        </w:trPr>
        <w:tc>
          <w:tcPr>
            <w:tcW w:w="5104" w:type="dxa"/>
            <w:gridSpan w:val="2"/>
            <w:vMerge/>
          </w:tcPr>
          <w:p w14:paraId="753B6578" w14:textId="77777777" w:rsidR="004655AC" w:rsidRPr="00223810" w:rsidRDefault="004655AC" w:rsidP="004655AC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F4B083" w:themeFill="accent2" w:themeFillTint="99"/>
          </w:tcPr>
          <w:p w14:paraId="02B0AB3A" w14:textId="1F630B58" w:rsidR="004655AC" w:rsidRPr="00FE39DD" w:rsidRDefault="00551CBB" w:rsidP="004655AC">
            <w:r>
              <w:t xml:space="preserve">Portrait </w:t>
            </w:r>
          </w:p>
        </w:tc>
        <w:tc>
          <w:tcPr>
            <w:tcW w:w="3544" w:type="dxa"/>
            <w:gridSpan w:val="2"/>
          </w:tcPr>
          <w:p w14:paraId="4EA582A5" w14:textId="6E61D5C1" w:rsidR="004655AC" w:rsidRPr="00551CBB" w:rsidRDefault="00551CBB" w:rsidP="004655AC">
            <w:pPr>
              <w:rPr>
                <w:rFonts w:eastAsia="Calibri" w:cstheme="minorHAnsi"/>
              </w:rPr>
            </w:pPr>
            <w:r w:rsidRPr="00551CBB">
              <w:rPr>
                <w:rFonts w:cstheme="minorHAnsi"/>
                <w:color w:val="202124"/>
                <w:shd w:val="clear" w:color="auto" w:fill="FFFFFF"/>
              </w:rPr>
              <w:t>P</w:t>
            </w:r>
            <w:r w:rsidRPr="00551CBB">
              <w:rPr>
                <w:rFonts w:cstheme="minorHAnsi"/>
                <w:color w:val="202124"/>
                <w:shd w:val="clear" w:color="auto" w:fill="FFFFFF"/>
              </w:rPr>
              <w:t>ainting, drawing, photograph, or engraving of a person, especially one depicting only the face or head and shoulders</w:t>
            </w:r>
            <w:r>
              <w:rPr>
                <w:rFonts w:cstheme="minorHAnsi"/>
                <w:color w:val="202124"/>
                <w:shd w:val="clear" w:color="auto" w:fill="FFFFFF"/>
              </w:rPr>
              <w:t>.</w:t>
            </w:r>
          </w:p>
        </w:tc>
      </w:tr>
      <w:tr w:rsidR="004655AC" w14:paraId="59C46CDB" w14:textId="77777777" w:rsidTr="3BC69032">
        <w:trPr>
          <w:trHeight w:val="555"/>
        </w:trPr>
        <w:tc>
          <w:tcPr>
            <w:tcW w:w="5104" w:type="dxa"/>
            <w:gridSpan w:val="2"/>
            <w:vMerge/>
          </w:tcPr>
          <w:p w14:paraId="73A594D4" w14:textId="77777777" w:rsidR="004655AC" w:rsidRPr="00223810" w:rsidRDefault="004655AC" w:rsidP="004655AC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F4B083" w:themeFill="accent2" w:themeFillTint="99"/>
          </w:tcPr>
          <w:p w14:paraId="324B6E65" w14:textId="2A4B69D7" w:rsidR="004655AC" w:rsidRPr="00FE39DD" w:rsidRDefault="00551CBB" w:rsidP="004655AC">
            <w:r>
              <w:t>Tone</w:t>
            </w:r>
          </w:p>
        </w:tc>
        <w:tc>
          <w:tcPr>
            <w:tcW w:w="3544" w:type="dxa"/>
            <w:gridSpan w:val="2"/>
          </w:tcPr>
          <w:p w14:paraId="12D6E964" w14:textId="3A523D82" w:rsidR="004655AC" w:rsidRPr="00551CBB" w:rsidRDefault="00551CBB" w:rsidP="004655AC">
            <w:pPr>
              <w:rPr>
                <w:rFonts w:eastAsia="Calibri" w:cstheme="minorHAnsi"/>
              </w:rPr>
            </w:pPr>
            <w:r w:rsidRPr="00551CBB">
              <w:rPr>
                <w:rFonts w:cstheme="minorHAnsi"/>
                <w:color w:val="202124"/>
                <w:shd w:val="clear" w:color="auto" w:fill="FFFFFF"/>
              </w:rPr>
              <w:t>Li</w:t>
            </w:r>
            <w:r w:rsidRPr="00551CBB">
              <w:rPr>
                <w:rFonts w:cstheme="minorHAnsi"/>
                <w:color w:val="202124"/>
                <w:shd w:val="clear" w:color="auto" w:fill="FFFFFF"/>
              </w:rPr>
              <w:t>ghtness or darkness of a colou</w:t>
            </w:r>
            <w:r w:rsidRPr="00551CBB">
              <w:rPr>
                <w:rFonts w:cstheme="minorHAnsi"/>
                <w:color w:val="202124"/>
                <w:shd w:val="clear" w:color="auto" w:fill="FFFFFF"/>
              </w:rPr>
              <w:t>r</w:t>
            </w:r>
            <w:r>
              <w:rPr>
                <w:rFonts w:cstheme="minorHAnsi"/>
                <w:color w:val="202124"/>
                <w:shd w:val="clear" w:color="auto" w:fill="FFFFFF"/>
              </w:rPr>
              <w:t>.</w:t>
            </w:r>
          </w:p>
        </w:tc>
      </w:tr>
      <w:tr w:rsidR="004655AC" w14:paraId="50DE889F" w14:textId="77777777" w:rsidTr="3BC69032">
        <w:trPr>
          <w:trHeight w:val="555"/>
        </w:trPr>
        <w:tc>
          <w:tcPr>
            <w:tcW w:w="5104" w:type="dxa"/>
            <w:gridSpan w:val="2"/>
            <w:vMerge/>
          </w:tcPr>
          <w:p w14:paraId="082A7A54" w14:textId="77777777" w:rsidR="004655AC" w:rsidRPr="00223810" w:rsidRDefault="004655AC" w:rsidP="004655AC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F4B083" w:themeFill="accent2" w:themeFillTint="99"/>
          </w:tcPr>
          <w:p w14:paraId="60A3A4AE" w14:textId="40730D31" w:rsidR="004655AC" w:rsidRPr="00FE39DD" w:rsidRDefault="00551CBB" w:rsidP="004655AC">
            <w:r>
              <w:t xml:space="preserve">Pattern </w:t>
            </w:r>
          </w:p>
        </w:tc>
        <w:tc>
          <w:tcPr>
            <w:tcW w:w="3544" w:type="dxa"/>
            <w:gridSpan w:val="2"/>
          </w:tcPr>
          <w:p w14:paraId="00F1A1F3" w14:textId="000E6964" w:rsidR="004655AC" w:rsidRPr="00551CBB" w:rsidRDefault="00551CBB" w:rsidP="004655AC">
            <w:pPr>
              <w:shd w:val="clear" w:color="auto" w:fill="FFFFFF"/>
              <w:rPr>
                <w:rFonts w:eastAsia="Calibri" w:cstheme="minorHAnsi"/>
              </w:rPr>
            </w:pPr>
            <w:r w:rsidRPr="00551CBB">
              <w:rPr>
                <w:rFonts w:cstheme="minorHAnsi"/>
                <w:color w:val="202124"/>
                <w:shd w:val="clear" w:color="auto" w:fill="FFFFFF"/>
              </w:rPr>
              <w:t>R</w:t>
            </w:r>
            <w:r w:rsidRPr="00551CBB">
              <w:rPr>
                <w:rFonts w:cstheme="minorHAnsi"/>
                <w:color w:val="202124"/>
                <w:shd w:val="clear" w:color="auto" w:fill="FFFFFF"/>
              </w:rPr>
              <w:t>epeated decorative design</w:t>
            </w:r>
            <w:r>
              <w:rPr>
                <w:rFonts w:cstheme="minorHAnsi"/>
                <w:color w:val="202124"/>
                <w:shd w:val="clear" w:color="auto" w:fill="FFFFFF"/>
              </w:rPr>
              <w:t>.</w:t>
            </w:r>
          </w:p>
        </w:tc>
      </w:tr>
      <w:tr w:rsidR="004655AC" w14:paraId="47C0F388" w14:textId="77777777" w:rsidTr="3BC69032">
        <w:trPr>
          <w:trHeight w:val="555"/>
        </w:trPr>
        <w:tc>
          <w:tcPr>
            <w:tcW w:w="5104" w:type="dxa"/>
            <w:gridSpan w:val="2"/>
            <w:vMerge/>
          </w:tcPr>
          <w:p w14:paraId="2AFDFF3E" w14:textId="77777777" w:rsidR="004655AC" w:rsidRPr="00223810" w:rsidRDefault="004655AC" w:rsidP="004655AC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F4B083" w:themeFill="accent2" w:themeFillTint="99"/>
          </w:tcPr>
          <w:p w14:paraId="6D35A558" w14:textId="54F88C9E" w:rsidR="004655AC" w:rsidRPr="00FE39DD" w:rsidRDefault="00551CBB" w:rsidP="004655AC">
            <w:r>
              <w:t>Printing</w:t>
            </w:r>
          </w:p>
        </w:tc>
        <w:tc>
          <w:tcPr>
            <w:tcW w:w="3544" w:type="dxa"/>
            <w:gridSpan w:val="2"/>
          </w:tcPr>
          <w:p w14:paraId="3E15072C" w14:textId="3D669D14" w:rsidR="004655AC" w:rsidRPr="00551CBB" w:rsidRDefault="00551CBB" w:rsidP="004655AC">
            <w:pPr>
              <w:rPr>
                <w:rFonts w:eastAsia="Calibri" w:cstheme="minorHAnsi"/>
              </w:rPr>
            </w:pPr>
            <w:r w:rsidRPr="00551CBB">
              <w:rPr>
                <w:rFonts w:cstheme="minorHAnsi"/>
                <w:color w:val="4D5156"/>
                <w:shd w:val="clear" w:color="auto" w:fill="FFFFFF"/>
              </w:rPr>
              <w:t>An impression made by any method involving transfer from one surface to another.</w:t>
            </w:r>
          </w:p>
        </w:tc>
      </w:tr>
    </w:tbl>
    <w:p w14:paraId="67DA60B1" w14:textId="77777777" w:rsidR="00372E5A" w:rsidRDefault="00372E5A" w:rsidP="00223810"/>
    <w:sectPr w:rsidR="00372E5A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71E716" w14:textId="77777777" w:rsidR="00BC7342" w:rsidRDefault="00BC7342" w:rsidP="00BC7342">
      <w:pPr>
        <w:spacing w:after="0" w:line="240" w:lineRule="auto"/>
      </w:pPr>
      <w:r>
        <w:separator/>
      </w:r>
    </w:p>
  </w:endnote>
  <w:endnote w:type="continuationSeparator" w:id="0">
    <w:p w14:paraId="0FEF3E6B" w14:textId="77777777" w:rsidR="00BC7342" w:rsidRDefault="00BC7342" w:rsidP="00BC73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149EA2" w14:textId="77777777" w:rsidR="00BC7342" w:rsidRDefault="00BC7342" w:rsidP="00BC7342">
      <w:pPr>
        <w:spacing w:after="0" w:line="240" w:lineRule="auto"/>
      </w:pPr>
      <w:r>
        <w:separator/>
      </w:r>
    </w:p>
  </w:footnote>
  <w:footnote w:type="continuationSeparator" w:id="0">
    <w:p w14:paraId="4B840C02" w14:textId="77777777" w:rsidR="00BC7342" w:rsidRDefault="00BC7342" w:rsidP="00BC73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BC0C19" w14:textId="18076818" w:rsidR="00BC7342" w:rsidRDefault="00BC7342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3A105BD" wp14:editId="66B6AE81">
          <wp:simplePos x="0" y="0"/>
          <wp:positionH relativeFrom="column">
            <wp:posOffset>-716280</wp:posOffset>
          </wp:positionH>
          <wp:positionV relativeFrom="paragraph">
            <wp:posOffset>-342900</wp:posOffset>
          </wp:positionV>
          <wp:extent cx="815340" cy="741458"/>
          <wp:effectExtent l="0" t="0" r="3810" b="1905"/>
          <wp:wrapNone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7414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064E6CCE" wp14:editId="3EFAAA8A">
          <wp:simplePos x="0" y="0"/>
          <wp:positionH relativeFrom="column">
            <wp:posOffset>5509260</wp:posOffset>
          </wp:positionH>
          <wp:positionV relativeFrom="paragraph">
            <wp:posOffset>-327660</wp:posOffset>
          </wp:positionV>
          <wp:extent cx="960120" cy="708123"/>
          <wp:effectExtent l="0" t="0" r="0" b="0"/>
          <wp:wrapTight wrapText="bothSides">
            <wp:wrapPolygon edited="0">
              <wp:start x="15857" y="581"/>
              <wp:lineTo x="8571" y="3487"/>
              <wp:lineTo x="0" y="8136"/>
              <wp:lineTo x="0" y="14529"/>
              <wp:lineTo x="7714" y="19178"/>
              <wp:lineTo x="12857" y="20341"/>
              <wp:lineTo x="16714" y="20341"/>
              <wp:lineTo x="18429" y="19178"/>
              <wp:lineTo x="20571" y="13948"/>
              <wp:lineTo x="18857" y="581"/>
              <wp:lineTo x="15857" y="581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ecat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0120" cy="70812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D71A97"/>
    <w:multiLevelType w:val="hybridMultilevel"/>
    <w:tmpl w:val="FFFFFFFF"/>
    <w:lvl w:ilvl="0" w:tplc="6BFE766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D734652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62AC83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93476A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876CB1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92C66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2FEC97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954CFC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060739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7220E2"/>
    <w:multiLevelType w:val="multilevel"/>
    <w:tmpl w:val="72B647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186C23"/>
    <w:multiLevelType w:val="multilevel"/>
    <w:tmpl w:val="6DFE0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BCB2580"/>
    <w:multiLevelType w:val="hybridMultilevel"/>
    <w:tmpl w:val="8CDAFF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A26F15"/>
    <w:multiLevelType w:val="hybridMultilevel"/>
    <w:tmpl w:val="A66ABF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A5A1738"/>
    <w:multiLevelType w:val="hybridMultilevel"/>
    <w:tmpl w:val="CBD8AC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7D2804"/>
    <w:multiLevelType w:val="hybridMultilevel"/>
    <w:tmpl w:val="02F6E600"/>
    <w:lvl w:ilvl="0" w:tplc="5868E85E">
      <w:start w:val="1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CAF170D"/>
    <w:multiLevelType w:val="multilevel"/>
    <w:tmpl w:val="F1A041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4"/>
  </w:num>
  <w:num w:numId="5">
    <w:abstractNumId w:val="5"/>
  </w:num>
  <w:num w:numId="6">
    <w:abstractNumId w:val="7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864"/>
    <w:rsid w:val="0001578A"/>
    <w:rsid w:val="0008794C"/>
    <w:rsid w:val="000B255C"/>
    <w:rsid w:val="001C4FEB"/>
    <w:rsid w:val="00223810"/>
    <w:rsid w:val="002254AF"/>
    <w:rsid w:val="002C162F"/>
    <w:rsid w:val="00361AAF"/>
    <w:rsid w:val="00367F87"/>
    <w:rsid w:val="00372E5A"/>
    <w:rsid w:val="00394543"/>
    <w:rsid w:val="003A3712"/>
    <w:rsid w:val="004655AC"/>
    <w:rsid w:val="00551CBB"/>
    <w:rsid w:val="005630B9"/>
    <w:rsid w:val="00603641"/>
    <w:rsid w:val="00633A88"/>
    <w:rsid w:val="006D702D"/>
    <w:rsid w:val="008443EE"/>
    <w:rsid w:val="00857864"/>
    <w:rsid w:val="009D09FF"/>
    <w:rsid w:val="009E51BD"/>
    <w:rsid w:val="00A10FD5"/>
    <w:rsid w:val="00A34413"/>
    <w:rsid w:val="00AF3555"/>
    <w:rsid w:val="00B124CA"/>
    <w:rsid w:val="00B32F1C"/>
    <w:rsid w:val="00BC7342"/>
    <w:rsid w:val="00C82D84"/>
    <w:rsid w:val="00C91579"/>
    <w:rsid w:val="00D3552F"/>
    <w:rsid w:val="00D51386"/>
    <w:rsid w:val="00E22698"/>
    <w:rsid w:val="00F4423C"/>
    <w:rsid w:val="00FE39DD"/>
    <w:rsid w:val="15F8EFC8"/>
    <w:rsid w:val="3BC69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A140F4"/>
  <w15:chartTrackingRefBased/>
  <w15:docId w15:val="{0566B4D4-E0E5-4C04-99ED-0E473A750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Calendar2">
    <w:name w:val="Calendar 2"/>
    <w:basedOn w:val="TableNormal"/>
    <w:uiPriority w:val="99"/>
    <w:qFormat/>
    <w:rsid w:val="00857864"/>
    <w:pPr>
      <w:spacing w:after="0" w:line="240" w:lineRule="auto"/>
      <w:jc w:val="center"/>
    </w:pPr>
    <w:rPr>
      <w:rFonts w:eastAsiaTheme="minorEastAsia"/>
      <w:sz w:val="28"/>
      <w:szCs w:val="28"/>
      <w:lang w:val="en-US"/>
    </w:rPr>
    <w:tblPr>
      <w:tblBorders>
        <w:insideV w:val="single" w:sz="4" w:space="0" w:color="8EAADB" w:themeColor="accent1" w:themeTint="99"/>
      </w:tblBorders>
    </w:tblPr>
    <w:tblStylePr w:type="firstRow">
      <w:rPr>
        <w:rFonts w:asciiTheme="majorHAnsi" w:hAnsiTheme="majorHAnsi"/>
        <w:b w:val="0"/>
        <w:i w:val="0"/>
        <w:caps/>
        <w:smallCaps w:val="0"/>
        <w:color w:val="4472C4" w:themeColor="accent1"/>
        <w:spacing w:val="20"/>
        <w:sz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TableGrid">
    <w:name w:val="Table Grid"/>
    <w:basedOn w:val="TableNormal"/>
    <w:uiPriority w:val="39"/>
    <w:rsid w:val="008578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7342"/>
  </w:style>
  <w:style w:type="paragraph" w:styleId="Footer">
    <w:name w:val="footer"/>
    <w:basedOn w:val="Normal"/>
    <w:link w:val="Foot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7342"/>
  </w:style>
  <w:style w:type="paragraph" w:styleId="ListParagraph">
    <w:name w:val="List Paragraph"/>
    <w:basedOn w:val="Normal"/>
    <w:uiPriority w:val="34"/>
    <w:qFormat/>
    <w:rsid w:val="005630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11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72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321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4677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0437600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0034994">
                          <w:marLeft w:val="-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0289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535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14148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69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fif"/><Relationship Id="rId3" Type="http://schemas.openxmlformats.org/officeDocument/2006/relationships/settings" Target="settings.xml"/><Relationship Id="rId7" Type="http://schemas.openxmlformats.org/officeDocument/2006/relationships/image" Target="media/image1.jf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384</Words>
  <Characters>2190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Ferliene Willis</dc:creator>
  <cp:keywords/>
  <dc:description/>
  <cp:lastModifiedBy>Alison Hawkridge</cp:lastModifiedBy>
  <cp:revision>3</cp:revision>
  <dcterms:created xsi:type="dcterms:W3CDTF">2021-05-30T16:55:00Z</dcterms:created>
  <dcterms:modified xsi:type="dcterms:W3CDTF">2021-05-30T17:27:00Z</dcterms:modified>
</cp:coreProperties>
</file>